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7823" w14:textId="4A1782DE" w:rsidR="00BF272E" w:rsidRPr="006A5CF1" w:rsidRDefault="00E261B3" w:rsidP="008E691E">
      <w:pPr>
        <w:spacing w:after="0"/>
        <w:ind w:left="426"/>
        <w:rPr>
          <w:rFonts w:cstheme="minorHAnsi"/>
          <w:b/>
          <w:sz w:val="48"/>
          <w:szCs w:val="48"/>
        </w:rPr>
      </w:pPr>
      <w:r w:rsidRPr="00EC3BF3">
        <w:rPr>
          <w:rFonts w:cstheme="minorHAnsi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3044DC7" wp14:editId="36823E32">
            <wp:simplePos x="0" y="0"/>
            <wp:positionH relativeFrom="margin">
              <wp:posOffset>114300</wp:posOffset>
            </wp:positionH>
            <wp:positionV relativeFrom="page">
              <wp:posOffset>571500</wp:posOffset>
            </wp:positionV>
            <wp:extent cx="866775" cy="866775"/>
            <wp:effectExtent l="0" t="0" r="9525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07733" w14:textId="5892E56F" w:rsidR="00180DB7" w:rsidRPr="008E691E" w:rsidRDefault="008C505C" w:rsidP="008E691E">
      <w:pPr>
        <w:spacing w:after="0"/>
        <w:ind w:left="1560"/>
        <w:jc w:val="center"/>
        <w:rPr>
          <w:rFonts w:cstheme="minorHAnsi"/>
          <w:b/>
          <w:color w:val="0A2A5B"/>
          <w:sz w:val="40"/>
          <w:szCs w:val="40"/>
        </w:rPr>
      </w:pPr>
      <w:r w:rsidRPr="008E691E">
        <w:rPr>
          <w:rFonts w:cstheme="minorHAnsi"/>
          <w:b/>
          <w:color w:val="0A2A5B"/>
          <w:sz w:val="40"/>
          <w:szCs w:val="40"/>
        </w:rPr>
        <w:t>Trustees &amp; Clerks Seminar</w:t>
      </w:r>
    </w:p>
    <w:p w14:paraId="15F952BA" w14:textId="67BAEDEF" w:rsidR="00E75910" w:rsidRPr="008E691E" w:rsidRDefault="00FB4177" w:rsidP="008E691E">
      <w:pPr>
        <w:spacing w:after="0"/>
        <w:ind w:left="1560"/>
        <w:jc w:val="center"/>
        <w:rPr>
          <w:rFonts w:cstheme="minorHAnsi"/>
          <w:b/>
          <w:color w:val="0A2A5B"/>
          <w:sz w:val="36"/>
          <w:szCs w:val="36"/>
        </w:rPr>
      </w:pPr>
      <w:r>
        <w:rPr>
          <w:rFonts w:cstheme="minorHAnsi"/>
          <w:b/>
          <w:color w:val="0A2A5B"/>
          <w:sz w:val="36"/>
          <w:szCs w:val="36"/>
        </w:rPr>
        <w:t>Thursday 10</w:t>
      </w:r>
      <w:r w:rsidRPr="00FB4177">
        <w:rPr>
          <w:rFonts w:cstheme="minorHAnsi"/>
          <w:b/>
          <w:color w:val="0A2A5B"/>
          <w:sz w:val="36"/>
          <w:szCs w:val="36"/>
          <w:vertAlign w:val="superscript"/>
        </w:rPr>
        <w:t>th</w:t>
      </w:r>
      <w:r>
        <w:rPr>
          <w:rFonts w:cstheme="minorHAnsi"/>
          <w:b/>
          <w:color w:val="0A2A5B"/>
          <w:sz w:val="36"/>
          <w:szCs w:val="36"/>
        </w:rPr>
        <w:t xml:space="preserve"> October</w:t>
      </w:r>
      <w:r w:rsidR="00A66597">
        <w:rPr>
          <w:rFonts w:cstheme="minorHAnsi"/>
          <w:b/>
          <w:color w:val="0A2A5B"/>
          <w:sz w:val="36"/>
          <w:szCs w:val="36"/>
        </w:rPr>
        <w:t xml:space="preserve"> 2024</w:t>
      </w:r>
      <w:r>
        <w:rPr>
          <w:rFonts w:cstheme="minorHAnsi"/>
          <w:b/>
          <w:color w:val="0A2A5B"/>
          <w:sz w:val="36"/>
          <w:szCs w:val="36"/>
        </w:rPr>
        <w:t xml:space="preserve">, </w:t>
      </w:r>
      <w:r w:rsidR="00CA5409">
        <w:rPr>
          <w:rFonts w:cstheme="minorHAnsi"/>
          <w:b/>
          <w:color w:val="0A2A5B"/>
          <w:sz w:val="36"/>
          <w:szCs w:val="36"/>
        </w:rPr>
        <w:t>Tunbridge Wells</w:t>
      </w:r>
    </w:p>
    <w:p w14:paraId="7BEE21C2" w14:textId="77777777" w:rsidR="00971EBE" w:rsidRDefault="00971EBE" w:rsidP="00971EBE">
      <w:pPr>
        <w:spacing w:after="0"/>
        <w:jc w:val="center"/>
        <w:rPr>
          <w:rFonts w:cstheme="minorHAnsi"/>
          <w:color w:val="0A2A5B"/>
          <w:sz w:val="24"/>
          <w:szCs w:val="24"/>
        </w:rPr>
      </w:pPr>
    </w:p>
    <w:p w14:paraId="3118E9E6" w14:textId="77777777" w:rsidR="00630A9F" w:rsidRPr="007844FB" w:rsidRDefault="00630A9F" w:rsidP="00971EBE">
      <w:pPr>
        <w:spacing w:after="0"/>
        <w:jc w:val="center"/>
        <w:rPr>
          <w:rFonts w:cstheme="minorHAnsi"/>
          <w:color w:val="0A2A5B"/>
          <w:sz w:val="24"/>
          <w:szCs w:val="24"/>
        </w:rPr>
      </w:pPr>
    </w:p>
    <w:p w14:paraId="72A64426" w14:textId="463E6C45" w:rsidR="00E97859" w:rsidRPr="00FF3C97" w:rsidRDefault="001C27A9" w:rsidP="008E691E">
      <w:pPr>
        <w:spacing w:after="0"/>
        <w:ind w:left="284"/>
        <w:rPr>
          <w:rFonts w:cstheme="minorHAnsi"/>
          <w:color w:val="0A2A5B"/>
          <w:sz w:val="24"/>
          <w:szCs w:val="24"/>
        </w:rPr>
      </w:pPr>
      <w:r w:rsidRPr="007844FB">
        <w:rPr>
          <w:rFonts w:cstheme="minorHAnsi"/>
          <w:b/>
          <w:bCs/>
          <w:color w:val="0A2A5B"/>
          <w:sz w:val="24"/>
          <w:szCs w:val="24"/>
        </w:rPr>
        <w:t>Venue:</w:t>
      </w:r>
      <w:r w:rsidRPr="007844FB">
        <w:rPr>
          <w:rFonts w:cstheme="minorHAnsi"/>
          <w:b/>
          <w:bCs/>
          <w:color w:val="0A2A5B"/>
          <w:sz w:val="24"/>
          <w:szCs w:val="24"/>
        </w:rPr>
        <w:tab/>
      </w:r>
      <w:r w:rsidRPr="007844FB">
        <w:rPr>
          <w:rFonts w:cstheme="minorHAnsi"/>
          <w:b/>
          <w:bCs/>
          <w:color w:val="0A2A5B"/>
          <w:sz w:val="24"/>
          <w:szCs w:val="24"/>
        </w:rPr>
        <w:tab/>
      </w:r>
      <w:r w:rsidR="00CB555B" w:rsidRPr="0061736E">
        <w:rPr>
          <w:rFonts w:cstheme="minorHAnsi"/>
          <w:color w:val="0A2A5B"/>
        </w:rPr>
        <w:t>Mercure Tunbridge Wells Hotel, 8 Tonbridge R</w:t>
      </w:r>
      <w:r w:rsidR="00FF3C97" w:rsidRPr="0061736E">
        <w:rPr>
          <w:rFonts w:cstheme="minorHAnsi"/>
          <w:color w:val="0A2A5B"/>
        </w:rPr>
        <w:t>d</w:t>
      </w:r>
      <w:r w:rsidR="00CB555B" w:rsidRPr="0061736E">
        <w:rPr>
          <w:rFonts w:cstheme="minorHAnsi"/>
          <w:color w:val="0A2A5B"/>
        </w:rPr>
        <w:t>, Pembury</w:t>
      </w:r>
      <w:r w:rsidR="00FF3C97" w:rsidRPr="0061736E">
        <w:rPr>
          <w:rFonts w:cstheme="minorHAnsi"/>
          <w:color w:val="0A2A5B"/>
        </w:rPr>
        <w:t>, Tunbridge Wells TN2 4QL</w:t>
      </w:r>
    </w:p>
    <w:p w14:paraId="3F11BBAD" w14:textId="77777777" w:rsidR="008E691E" w:rsidRDefault="006807C0" w:rsidP="008E691E">
      <w:pPr>
        <w:spacing w:after="0"/>
        <w:ind w:left="284"/>
        <w:rPr>
          <w:rFonts w:cstheme="minorHAnsi"/>
          <w:color w:val="0A2A5B"/>
        </w:rPr>
      </w:pPr>
      <w:r w:rsidRPr="007844FB">
        <w:rPr>
          <w:rFonts w:cstheme="minorHAnsi"/>
          <w:b/>
          <w:bCs/>
          <w:color w:val="0A2A5B"/>
          <w:sz w:val="24"/>
          <w:szCs w:val="24"/>
        </w:rPr>
        <w:t>Cost:</w:t>
      </w:r>
      <w:r w:rsidRPr="007844FB">
        <w:rPr>
          <w:rFonts w:cstheme="minorHAnsi"/>
          <w:color w:val="0A2A5B"/>
          <w:sz w:val="24"/>
          <w:szCs w:val="24"/>
        </w:rPr>
        <w:t xml:space="preserve"> </w:t>
      </w:r>
      <w:r w:rsidR="00561921" w:rsidRPr="007844FB">
        <w:rPr>
          <w:rFonts w:cstheme="minorHAnsi"/>
          <w:color w:val="0A2A5B"/>
          <w:sz w:val="24"/>
          <w:szCs w:val="24"/>
        </w:rPr>
        <w:tab/>
        <w:t xml:space="preserve">   </w:t>
      </w:r>
      <w:r w:rsidR="00403B20" w:rsidRPr="007844FB">
        <w:rPr>
          <w:rFonts w:cstheme="minorHAnsi"/>
          <w:color w:val="0A2A5B"/>
          <w:sz w:val="24"/>
          <w:szCs w:val="24"/>
        </w:rPr>
        <w:tab/>
      </w:r>
      <w:r w:rsidRPr="007844FB">
        <w:rPr>
          <w:rFonts w:cstheme="minorHAnsi"/>
          <w:color w:val="0A2A5B"/>
        </w:rPr>
        <w:t>£</w:t>
      </w:r>
      <w:r w:rsidR="00A15C7A" w:rsidRPr="007844FB">
        <w:rPr>
          <w:rFonts w:cstheme="minorHAnsi"/>
          <w:color w:val="0A2A5B"/>
        </w:rPr>
        <w:t>95</w:t>
      </w:r>
      <w:r w:rsidRPr="007844FB">
        <w:rPr>
          <w:rFonts w:cstheme="minorHAnsi"/>
          <w:color w:val="0A2A5B"/>
        </w:rPr>
        <w:t xml:space="preserve">.00 per </w:t>
      </w:r>
      <w:r w:rsidR="00C15B76">
        <w:rPr>
          <w:rFonts w:cstheme="minorHAnsi"/>
          <w:color w:val="0A2A5B"/>
        </w:rPr>
        <w:t>delegate.</w:t>
      </w:r>
      <w:r w:rsidR="007B0A97" w:rsidRPr="007844FB">
        <w:rPr>
          <w:rFonts w:cstheme="minorHAnsi"/>
          <w:color w:val="0A2A5B"/>
        </w:rPr>
        <w:t xml:space="preserve"> </w:t>
      </w:r>
      <w:r w:rsidR="00C15B76">
        <w:rPr>
          <w:rFonts w:cstheme="minorHAnsi"/>
          <w:color w:val="0A2A5B"/>
        </w:rPr>
        <w:t>I</w:t>
      </w:r>
      <w:r w:rsidR="007B0A97" w:rsidRPr="007844FB">
        <w:rPr>
          <w:rFonts w:cstheme="minorHAnsi"/>
          <w:color w:val="0A2A5B"/>
        </w:rPr>
        <w:t>nclud</w:t>
      </w:r>
      <w:r w:rsidR="00C15B76">
        <w:rPr>
          <w:rFonts w:cstheme="minorHAnsi"/>
          <w:color w:val="0A2A5B"/>
        </w:rPr>
        <w:t>es</w:t>
      </w:r>
      <w:r w:rsidR="007B0A97" w:rsidRPr="007844FB">
        <w:rPr>
          <w:rFonts w:cstheme="minorHAnsi"/>
          <w:color w:val="0A2A5B"/>
        </w:rPr>
        <w:t xml:space="preserve"> refreshments and</w:t>
      </w:r>
      <w:r w:rsidR="00854C48">
        <w:rPr>
          <w:rFonts w:cstheme="minorHAnsi"/>
          <w:color w:val="0A2A5B"/>
        </w:rPr>
        <w:t xml:space="preserve"> buffet</w:t>
      </w:r>
      <w:r w:rsidR="007B0A97" w:rsidRPr="007844FB">
        <w:rPr>
          <w:rFonts w:cstheme="minorHAnsi"/>
          <w:color w:val="0A2A5B"/>
        </w:rPr>
        <w:t xml:space="preserve"> lunch.</w:t>
      </w:r>
    </w:p>
    <w:p w14:paraId="4EEC1611" w14:textId="01D46734" w:rsidR="008E691E" w:rsidRDefault="00403B20" w:rsidP="008E691E">
      <w:pPr>
        <w:spacing w:after="0"/>
        <w:ind w:left="284"/>
        <w:rPr>
          <w:rFonts w:cstheme="minorHAnsi"/>
          <w:color w:val="0A2A5B"/>
        </w:rPr>
      </w:pPr>
      <w:r w:rsidRPr="007844FB">
        <w:rPr>
          <w:rFonts w:cstheme="minorHAnsi"/>
          <w:b/>
          <w:bCs/>
          <w:color w:val="0A2A5B"/>
          <w:sz w:val="24"/>
          <w:szCs w:val="24"/>
        </w:rPr>
        <w:t>Duration</w:t>
      </w:r>
      <w:r w:rsidR="006807C0" w:rsidRPr="007844FB">
        <w:rPr>
          <w:rFonts w:cstheme="minorHAnsi"/>
          <w:color w:val="0A2A5B"/>
          <w:sz w:val="24"/>
          <w:szCs w:val="24"/>
        </w:rPr>
        <w:t xml:space="preserve">: </w:t>
      </w:r>
      <w:r w:rsidRPr="007844FB">
        <w:rPr>
          <w:rFonts w:cstheme="minorHAnsi"/>
          <w:color w:val="0A2A5B"/>
          <w:sz w:val="24"/>
          <w:szCs w:val="24"/>
        </w:rPr>
        <w:tab/>
      </w:r>
      <w:r w:rsidR="008E691E">
        <w:rPr>
          <w:rFonts w:cstheme="minorHAnsi"/>
          <w:color w:val="0A2A5B"/>
          <w:sz w:val="24"/>
          <w:szCs w:val="24"/>
        </w:rPr>
        <w:tab/>
      </w:r>
      <w:r w:rsidR="00AF7398" w:rsidRPr="007844FB">
        <w:rPr>
          <w:rFonts w:cstheme="minorHAnsi"/>
          <w:color w:val="0A2A5B"/>
        </w:rPr>
        <w:t>0</w:t>
      </w:r>
      <w:r w:rsidR="006807C0" w:rsidRPr="007844FB">
        <w:rPr>
          <w:rFonts w:cstheme="minorHAnsi"/>
          <w:color w:val="0A2A5B"/>
        </w:rPr>
        <w:t xml:space="preserve">9.30 – </w:t>
      </w:r>
      <w:r w:rsidR="00AF7398" w:rsidRPr="007844FB">
        <w:rPr>
          <w:rFonts w:cstheme="minorHAnsi"/>
          <w:color w:val="0A2A5B"/>
        </w:rPr>
        <w:t>15</w:t>
      </w:r>
      <w:r w:rsidR="006807C0" w:rsidRPr="007844FB">
        <w:rPr>
          <w:rFonts w:cstheme="minorHAnsi"/>
          <w:color w:val="0A2A5B"/>
        </w:rPr>
        <w:t>.30</w:t>
      </w:r>
    </w:p>
    <w:p w14:paraId="2097DCF8" w14:textId="77777777" w:rsidR="008E691E" w:rsidRDefault="00403B20" w:rsidP="008E691E">
      <w:pPr>
        <w:spacing w:after="0"/>
        <w:ind w:left="2156" w:hanging="1872"/>
        <w:rPr>
          <w:rFonts w:cstheme="minorHAnsi"/>
          <w:color w:val="0A2A5B"/>
        </w:rPr>
      </w:pPr>
      <w:r w:rsidRPr="007844FB">
        <w:rPr>
          <w:rFonts w:cstheme="minorHAnsi"/>
          <w:b/>
          <w:bCs/>
          <w:color w:val="0A2A5B"/>
          <w:sz w:val="24"/>
          <w:szCs w:val="24"/>
        </w:rPr>
        <w:t>Confirmation:</w:t>
      </w:r>
      <w:r w:rsidRPr="007844FB">
        <w:rPr>
          <w:rFonts w:cstheme="minorHAnsi"/>
          <w:b/>
          <w:bCs/>
          <w:color w:val="0A2A5B"/>
          <w:sz w:val="24"/>
          <w:szCs w:val="24"/>
        </w:rPr>
        <w:tab/>
      </w:r>
      <w:r w:rsidR="003B22F4" w:rsidRPr="007844FB">
        <w:rPr>
          <w:rFonts w:cstheme="minorHAnsi"/>
          <w:color w:val="0A2A5B"/>
        </w:rPr>
        <w:t>The delegate will</w:t>
      </w:r>
      <w:r w:rsidR="003B22F4" w:rsidRPr="007844FB">
        <w:rPr>
          <w:rFonts w:cstheme="minorHAnsi"/>
          <w:b/>
          <w:bCs/>
          <w:color w:val="0A2A5B"/>
        </w:rPr>
        <w:t xml:space="preserve"> </w:t>
      </w:r>
      <w:r w:rsidR="003B22F4" w:rsidRPr="007844FB">
        <w:rPr>
          <w:rFonts w:cstheme="minorHAnsi"/>
          <w:color w:val="0A2A5B"/>
        </w:rPr>
        <w:t xml:space="preserve">receive an email confirming their place </w:t>
      </w:r>
      <w:r w:rsidR="008D4E42" w:rsidRPr="007844FB">
        <w:rPr>
          <w:rFonts w:cstheme="minorHAnsi"/>
          <w:color w:val="0A2A5B"/>
        </w:rPr>
        <w:t xml:space="preserve">and </w:t>
      </w:r>
      <w:r w:rsidR="00BE73BB" w:rsidRPr="007844FB">
        <w:rPr>
          <w:rFonts w:cstheme="minorHAnsi"/>
          <w:color w:val="0A2A5B"/>
        </w:rPr>
        <w:t xml:space="preserve">4 weeks prior an email with further information </w:t>
      </w:r>
      <w:r w:rsidR="006353AA">
        <w:rPr>
          <w:rFonts w:cstheme="minorHAnsi"/>
          <w:color w:val="0A2A5B"/>
        </w:rPr>
        <w:t>will be sent.</w:t>
      </w:r>
    </w:p>
    <w:p w14:paraId="3E33DB00" w14:textId="77777777" w:rsidR="008E691E" w:rsidRDefault="008E691E" w:rsidP="008E691E">
      <w:pPr>
        <w:spacing w:after="0"/>
        <w:ind w:left="284"/>
        <w:rPr>
          <w:rFonts w:cstheme="minorHAnsi"/>
          <w:b/>
          <w:bCs/>
          <w:color w:val="0A2A5B"/>
          <w:sz w:val="24"/>
          <w:szCs w:val="24"/>
        </w:rPr>
      </w:pPr>
    </w:p>
    <w:p w14:paraId="7ABBCE65" w14:textId="444138E5" w:rsidR="008E691E" w:rsidRDefault="006807C0" w:rsidP="008E691E">
      <w:pPr>
        <w:spacing w:after="0"/>
        <w:ind w:left="2156" w:hanging="1872"/>
        <w:rPr>
          <w:rFonts w:cstheme="minorHAnsi"/>
          <w:color w:val="0A2A5B"/>
        </w:rPr>
      </w:pPr>
      <w:r w:rsidRPr="007844FB">
        <w:rPr>
          <w:rFonts w:cstheme="minorHAnsi"/>
          <w:b/>
          <w:bCs/>
          <w:color w:val="0A2A5B"/>
          <w:sz w:val="24"/>
          <w:szCs w:val="24"/>
        </w:rPr>
        <w:t>Details:</w:t>
      </w:r>
      <w:r w:rsidR="00403B20" w:rsidRPr="007844FB">
        <w:rPr>
          <w:rFonts w:cstheme="minorHAnsi"/>
          <w:b/>
          <w:bCs/>
          <w:color w:val="0A2A5B"/>
          <w:sz w:val="24"/>
          <w:szCs w:val="24"/>
        </w:rPr>
        <w:tab/>
      </w:r>
      <w:r w:rsidR="008E691E">
        <w:rPr>
          <w:rFonts w:cstheme="minorHAnsi"/>
          <w:b/>
          <w:bCs/>
          <w:color w:val="0A2A5B"/>
          <w:sz w:val="24"/>
          <w:szCs w:val="24"/>
        </w:rPr>
        <w:tab/>
      </w:r>
      <w:r w:rsidRPr="007844FB">
        <w:rPr>
          <w:rFonts w:cstheme="minorHAnsi"/>
          <w:color w:val="0A2A5B"/>
        </w:rPr>
        <w:t>This seminar will be held at</w:t>
      </w:r>
      <w:r w:rsidR="00CA5409">
        <w:rPr>
          <w:rFonts w:cstheme="minorHAnsi"/>
          <w:color w:val="0A2A5B"/>
        </w:rPr>
        <w:t xml:space="preserve"> </w:t>
      </w:r>
      <w:r w:rsidR="00FF3C97">
        <w:rPr>
          <w:rFonts w:cstheme="minorHAnsi"/>
          <w:color w:val="0A2A5B"/>
        </w:rPr>
        <w:t>Mercure Tunbridge Wells Hotel</w:t>
      </w:r>
      <w:r w:rsidR="009B1F33" w:rsidRPr="007844FB">
        <w:rPr>
          <w:rFonts w:cstheme="minorHAnsi"/>
          <w:color w:val="0A2A5B"/>
        </w:rPr>
        <w:t xml:space="preserve">. </w:t>
      </w:r>
      <w:r w:rsidR="007E2C07" w:rsidRPr="007844FB">
        <w:rPr>
          <w:rFonts w:cstheme="minorHAnsi"/>
          <w:color w:val="0A2A5B"/>
        </w:rPr>
        <w:t xml:space="preserve">Guest speakers and staff from The Almshouse Association will be in attendance and will be pleased to give </w:t>
      </w:r>
      <w:r w:rsidR="00A77C8E">
        <w:rPr>
          <w:rFonts w:cstheme="minorHAnsi"/>
          <w:color w:val="0A2A5B"/>
        </w:rPr>
        <w:t xml:space="preserve">guidance </w:t>
      </w:r>
      <w:r w:rsidR="007E2C07" w:rsidRPr="007844FB">
        <w:rPr>
          <w:rFonts w:cstheme="minorHAnsi"/>
          <w:color w:val="0A2A5B"/>
        </w:rPr>
        <w:t xml:space="preserve">and information. There will be an opportunity to ask speakers questions after their talk </w:t>
      </w:r>
      <w:r w:rsidR="000766C4">
        <w:rPr>
          <w:rFonts w:cstheme="minorHAnsi"/>
          <w:color w:val="0A2A5B"/>
        </w:rPr>
        <w:t xml:space="preserve">and throughout the day </w:t>
      </w:r>
      <w:r w:rsidR="007E2C07" w:rsidRPr="007844FB">
        <w:rPr>
          <w:rFonts w:cstheme="minorHAnsi"/>
          <w:color w:val="0A2A5B"/>
        </w:rPr>
        <w:t>and to ask The Almshouse Association any questions in the Q&amp;A session.</w:t>
      </w:r>
      <w:r w:rsidR="00DB6702">
        <w:rPr>
          <w:rFonts w:cstheme="minorHAnsi"/>
          <w:color w:val="0A2A5B"/>
        </w:rPr>
        <w:t xml:space="preserve"> </w:t>
      </w:r>
    </w:p>
    <w:p w14:paraId="5820B963" w14:textId="77777777" w:rsidR="008E691E" w:rsidRDefault="008E691E" w:rsidP="008E691E">
      <w:pPr>
        <w:spacing w:after="0"/>
        <w:ind w:left="284"/>
        <w:rPr>
          <w:rFonts w:cstheme="minorHAnsi"/>
          <w:b/>
          <w:bCs/>
          <w:color w:val="0A2A5B"/>
          <w:sz w:val="24"/>
          <w:szCs w:val="24"/>
        </w:rPr>
      </w:pPr>
    </w:p>
    <w:p w14:paraId="3D730D5C" w14:textId="6F1D3BB5" w:rsidR="008E691E" w:rsidRPr="002A7AE8" w:rsidRDefault="00AD32C1" w:rsidP="008E691E">
      <w:pPr>
        <w:spacing w:after="0"/>
        <w:ind w:left="284"/>
        <w:rPr>
          <w:rFonts w:cstheme="minorHAnsi"/>
          <w:color w:val="0A2A5B"/>
        </w:rPr>
      </w:pPr>
      <w:r>
        <w:rPr>
          <w:rFonts w:cstheme="minorHAnsi"/>
          <w:b/>
          <w:bCs/>
          <w:color w:val="0A2A5B"/>
          <w:sz w:val="24"/>
          <w:szCs w:val="24"/>
        </w:rPr>
        <w:t>Parking:</w:t>
      </w:r>
      <w:r>
        <w:rPr>
          <w:rFonts w:cstheme="minorHAnsi"/>
          <w:b/>
          <w:bCs/>
          <w:color w:val="0A2A5B"/>
          <w:sz w:val="24"/>
          <w:szCs w:val="24"/>
        </w:rPr>
        <w:tab/>
      </w:r>
      <w:r w:rsidR="008E691E">
        <w:rPr>
          <w:rFonts w:cstheme="minorHAnsi"/>
          <w:b/>
          <w:bCs/>
          <w:color w:val="0A2A5B"/>
          <w:sz w:val="24"/>
          <w:szCs w:val="24"/>
        </w:rPr>
        <w:tab/>
      </w:r>
      <w:r w:rsidR="002A7AE8">
        <w:rPr>
          <w:rFonts w:cstheme="minorHAnsi"/>
          <w:color w:val="0A2A5B"/>
        </w:rPr>
        <w:t>Free onsite parking</w:t>
      </w:r>
      <w:r w:rsidR="005C7E01">
        <w:rPr>
          <w:rFonts w:cstheme="minorHAnsi"/>
          <w:color w:val="0A2A5B"/>
        </w:rPr>
        <w:t>. Vehicle</w:t>
      </w:r>
      <w:r w:rsidR="001D3745">
        <w:rPr>
          <w:rFonts w:cstheme="minorHAnsi"/>
          <w:color w:val="0A2A5B"/>
        </w:rPr>
        <w:t>s</w:t>
      </w:r>
      <w:r w:rsidR="005C7E01">
        <w:rPr>
          <w:rFonts w:cstheme="minorHAnsi"/>
          <w:color w:val="0A2A5B"/>
        </w:rPr>
        <w:t xml:space="preserve"> must be registered at reception</w:t>
      </w:r>
      <w:r w:rsidR="001D3745">
        <w:rPr>
          <w:rFonts w:cstheme="minorHAnsi"/>
          <w:color w:val="0A2A5B"/>
        </w:rPr>
        <w:t xml:space="preserve"> upon arrival</w:t>
      </w:r>
      <w:r w:rsidR="006B0B67">
        <w:rPr>
          <w:rFonts w:cstheme="minorHAnsi"/>
          <w:color w:val="0A2A5B"/>
        </w:rPr>
        <w:t>.</w:t>
      </w:r>
    </w:p>
    <w:p w14:paraId="0397E675" w14:textId="1478889A" w:rsidR="00BF12F3" w:rsidRDefault="00BF12F3" w:rsidP="008E691E">
      <w:pPr>
        <w:spacing w:after="0"/>
        <w:ind w:left="284"/>
        <w:rPr>
          <w:rFonts w:cstheme="minorHAnsi"/>
          <w:color w:val="0A2A5B"/>
        </w:rPr>
      </w:pPr>
      <w:r w:rsidRPr="007844FB">
        <w:rPr>
          <w:rFonts w:cstheme="minorHAnsi"/>
          <w:b/>
          <w:bCs/>
          <w:color w:val="0A2A5B"/>
          <w:sz w:val="24"/>
          <w:szCs w:val="24"/>
        </w:rPr>
        <w:t>Train Station</w:t>
      </w:r>
      <w:r w:rsidR="002A77C2">
        <w:rPr>
          <w:rFonts w:cstheme="minorHAnsi"/>
          <w:b/>
          <w:bCs/>
          <w:color w:val="0A2A5B"/>
          <w:sz w:val="24"/>
          <w:szCs w:val="24"/>
        </w:rPr>
        <w:t>:</w:t>
      </w:r>
      <w:r w:rsidR="002A77C2">
        <w:rPr>
          <w:rFonts w:cstheme="minorHAnsi"/>
          <w:b/>
          <w:bCs/>
          <w:color w:val="0A2A5B"/>
          <w:sz w:val="24"/>
          <w:szCs w:val="24"/>
        </w:rPr>
        <w:tab/>
      </w:r>
      <w:r w:rsidR="001269B3" w:rsidRPr="006D2AA9">
        <w:rPr>
          <w:rFonts w:cstheme="minorHAnsi"/>
          <w:color w:val="0A2A5B"/>
        </w:rPr>
        <w:t>Tunbridge Wells</w:t>
      </w:r>
      <w:r w:rsidR="002C1DEB" w:rsidRPr="006D2AA9">
        <w:rPr>
          <w:rFonts w:cstheme="minorHAnsi"/>
          <w:color w:val="0A2A5B"/>
        </w:rPr>
        <w:t xml:space="preserve"> – </w:t>
      </w:r>
      <w:r w:rsidR="00717892" w:rsidRPr="006D2AA9">
        <w:rPr>
          <w:rFonts w:cstheme="minorHAnsi"/>
          <w:color w:val="0A2A5B"/>
        </w:rPr>
        <w:t>10-minute</w:t>
      </w:r>
      <w:r w:rsidR="002C1DEB" w:rsidRPr="006D2AA9">
        <w:rPr>
          <w:rFonts w:cstheme="minorHAnsi"/>
          <w:color w:val="0A2A5B"/>
        </w:rPr>
        <w:t xml:space="preserve"> drive to </w:t>
      </w:r>
      <w:r w:rsidR="00717892" w:rsidRPr="006D2AA9">
        <w:rPr>
          <w:rFonts w:cstheme="minorHAnsi"/>
          <w:color w:val="0A2A5B"/>
        </w:rPr>
        <w:t>Mercure Tunbridge Wells</w:t>
      </w:r>
      <w:r w:rsidR="006B0B67">
        <w:rPr>
          <w:rFonts w:cstheme="minorHAnsi"/>
          <w:color w:val="0A2A5B"/>
        </w:rPr>
        <w:t>.</w:t>
      </w:r>
    </w:p>
    <w:p w14:paraId="7373F13F" w14:textId="2827A884" w:rsidR="00F45840" w:rsidRDefault="00F45840" w:rsidP="008E691E">
      <w:pPr>
        <w:spacing w:after="0"/>
        <w:ind w:left="2156" w:hanging="1872"/>
        <w:rPr>
          <w:rFonts w:cstheme="minorHAnsi"/>
          <w:color w:val="0A2A5B"/>
        </w:rPr>
      </w:pPr>
      <w:r w:rsidRPr="00F45840">
        <w:rPr>
          <w:rFonts w:cstheme="minorHAnsi"/>
          <w:b/>
          <w:bCs/>
          <w:color w:val="0A2A5B"/>
          <w:sz w:val="24"/>
          <w:szCs w:val="24"/>
        </w:rPr>
        <w:t>Bus Stop</w:t>
      </w:r>
      <w:r>
        <w:rPr>
          <w:rFonts w:cstheme="minorHAnsi"/>
          <w:b/>
          <w:bCs/>
          <w:color w:val="0A2A5B"/>
          <w:sz w:val="24"/>
          <w:szCs w:val="24"/>
        </w:rPr>
        <w:t>:</w:t>
      </w:r>
      <w:r>
        <w:rPr>
          <w:rFonts w:cstheme="minorHAnsi"/>
          <w:b/>
          <w:bCs/>
          <w:color w:val="0A2A5B"/>
          <w:sz w:val="24"/>
          <w:szCs w:val="24"/>
        </w:rPr>
        <w:tab/>
      </w:r>
      <w:r w:rsidR="008E691E">
        <w:rPr>
          <w:rFonts w:cstheme="minorHAnsi"/>
          <w:b/>
          <w:bCs/>
          <w:color w:val="0A2A5B"/>
          <w:sz w:val="24"/>
          <w:szCs w:val="24"/>
        </w:rPr>
        <w:tab/>
      </w:r>
      <w:r w:rsidR="00A61232" w:rsidRPr="006D2AA9">
        <w:rPr>
          <w:rFonts w:cstheme="minorHAnsi"/>
          <w:color w:val="0A2A5B"/>
          <w:sz w:val="24"/>
          <w:szCs w:val="24"/>
        </w:rPr>
        <w:t>Bus</w:t>
      </w:r>
      <w:r w:rsidR="00A61232" w:rsidRPr="006D2AA9">
        <w:rPr>
          <w:rFonts w:cstheme="minorHAnsi"/>
          <w:color w:val="0A2A5B"/>
        </w:rPr>
        <w:t xml:space="preserve"> </w:t>
      </w:r>
      <w:r w:rsidR="004F15B9" w:rsidRPr="006D2AA9">
        <w:rPr>
          <w:rFonts w:cstheme="minorHAnsi"/>
          <w:color w:val="0A2A5B"/>
        </w:rPr>
        <w:t xml:space="preserve">297 from Railway Station stop D </w:t>
      </w:r>
      <w:r w:rsidR="00DE7BE6" w:rsidRPr="006D2AA9">
        <w:rPr>
          <w:rFonts w:cstheme="minorHAnsi"/>
          <w:color w:val="0A2A5B"/>
        </w:rPr>
        <w:t>–</w:t>
      </w:r>
      <w:r w:rsidR="004F15B9" w:rsidRPr="006D2AA9">
        <w:rPr>
          <w:rFonts w:cstheme="minorHAnsi"/>
          <w:color w:val="0A2A5B"/>
        </w:rPr>
        <w:t xml:space="preserve"> </w:t>
      </w:r>
      <w:r w:rsidR="00DE7BE6" w:rsidRPr="006D2AA9">
        <w:rPr>
          <w:rFonts w:cstheme="minorHAnsi"/>
          <w:color w:val="0A2A5B"/>
        </w:rPr>
        <w:t xml:space="preserve">11 stops to Mercure </w:t>
      </w:r>
      <w:r w:rsidR="00717892" w:rsidRPr="006D2AA9">
        <w:rPr>
          <w:rFonts w:cstheme="minorHAnsi"/>
          <w:color w:val="0A2A5B"/>
        </w:rPr>
        <w:t>Tunbridge Wells</w:t>
      </w:r>
      <w:r w:rsidR="006B0B67">
        <w:rPr>
          <w:rFonts w:cstheme="minorHAnsi"/>
          <w:color w:val="0A2A5B"/>
        </w:rPr>
        <w:t>.</w:t>
      </w:r>
    </w:p>
    <w:p w14:paraId="6947F424" w14:textId="77777777" w:rsidR="008E691E" w:rsidRDefault="008E691E" w:rsidP="002D116A">
      <w:pPr>
        <w:spacing w:after="0"/>
        <w:rPr>
          <w:rFonts w:cstheme="minorHAnsi"/>
          <w:color w:val="0A2A5B"/>
        </w:rPr>
      </w:pPr>
    </w:p>
    <w:p w14:paraId="2702405A" w14:textId="77777777" w:rsidR="008E691E" w:rsidRDefault="00A66597" w:rsidP="008E691E">
      <w:pPr>
        <w:spacing w:after="0"/>
        <w:jc w:val="center"/>
        <w:rPr>
          <w:rFonts w:cstheme="minorHAnsi"/>
          <w:b/>
          <w:bCs/>
          <w:color w:val="0A2A5B"/>
          <w:sz w:val="24"/>
          <w:szCs w:val="24"/>
        </w:rPr>
      </w:pPr>
      <w:r>
        <w:rPr>
          <w:rFonts w:cstheme="minorHAnsi"/>
          <w:b/>
          <w:bCs/>
          <w:color w:val="0A2A5B"/>
          <w:sz w:val="24"/>
          <w:szCs w:val="24"/>
        </w:rPr>
        <w:pict w14:anchorId="3AD5F580">
          <v:rect id="_x0000_i1025" style="width:0;height:1.5pt" o:hralign="center" o:hrstd="t" o:hr="t" fillcolor="#a0a0a0" stroked="f"/>
        </w:pict>
      </w:r>
    </w:p>
    <w:p w14:paraId="1C6B884D" w14:textId="77777777" w:rsidR="008E691E" w:rsidRDefault="008E691E" w:rsidP="008E691E">
      <w:pPr>
        <w:spacing w:after="0" w:line="240" w:lineRule="auto"/>
        <w:jc w:val="center"/>
        <w:rPr>
          <w:rFonts w:cstheme="minorHAnsi"/>
          <w:b/>
          <w:bCs/>
          <w:color w:val="0A2A5B"/>
          <w:sz w:val="24"/>
          <w:szCs w:val="24"/>
        </w:rPr>
      </w:pPr>
      <w:r w:rsidRPr="002F0F34">
        <w:rPr>
          <w:rFonts w:cstheme="minorHAnsi"/>
          <w:b/>
          <w:bCs/>
          <w:color w:val="0A2A5B"/>
          <w:sz w:val="28"/>
          <w:szCs w:val="28"/>
        </w:rPr>
        <w:t>Seminar Topics</w:t>
      </w:r>
    </w:p>
    <w:p w14:paraId="6458B003" w14:textId="77777777" w:rsidR="008E691E" w:rsidRPr="002F0F34" w:rsidRDefault="00A66597" w:rsidP="008E691E">
      <w:pPr>
        <w:spacing w:after="0" w:line="240" w:lineRule="auto"/>
        <w:jc w:val="center"/>
        <w:rPr>
          <w:rFonts w:cstheme="minorHAnsi"/>
          <w:b/>
          <w:bCs/>
          <w:color w:val="0A2A5B"/>
          <w:sz w:val="28"/>
          <w:szCs w:val="28"/>
        </w:rPr>
      </w:pPr>
      <w:r>
        <w:rPr>
          <w:rFonts w:cstheme="minorHAnsi"/>
          <w:b/>
          <w:bCs/>
          <w:color w:val="0A2A5B"/>
          <w:sz w:val="24"/>
          <w:szCs w:val="24"/>
        </w:rPr>
        <w:pict w14:anchorId="3D37F6C2">
          <v:rect id="_x0000_i1026" style="width:0;height:1.5pt" o:hralign="center" o:hrstd="t" o:hr="t" fillcolor="#a0a0a0" stroked="f"/>
        </w:pict>
      </w:r>
    </w:p>
    <w:p w14:paraId="0D2E1CF8" w14:textId="77777777" w:rsidR="002805B8" w:rsidRPr="004D2AEC" w:rsidRDefault="002805B8" w:rsidP="008E691E">
      <w:pPr>
        <w:spacing w:after="0"/>
        <w:rPr>
          <w:rFonts w:cstheme="minorHAnsi"/>
          <w:color w:val="0A2A5B"/>
        </w:rPr>
      </w:pPr>
    </w:p>
    <w:p w14:paraId="0029C282" w14:textId="3AA2FCC6" w:rsidR="007E2C07" w:rsidRDefault="009D4927" w:rsidP="00DE6747">
      <w:pPr>
        <w:spacing w:after="0"/>
        <w:rPr>
          <w:rFonts w:cstheme="minorHAnsi"/>
          <w:i/>
          <w:iCs/>
          <w:color w:val="0A2A5B"/>
          <w:sz w:val="24"/>
          <w:szCs w:val="24"/>
        </w:rPr>
      </w:pPr>
      <w:r>
        <w:rPr>
          <w:rFonts w:cstheme="minorHAnsi"/>
          <w:b/>
          <w:bCs/>
          <w:color w:val="0A2A5B"/>
          <w:sz w:val="24"/>
          <w:szCs w:val="24"/>
        </w:rPr>
        <w:t>Independent Living</w:t>
      </w:r>
      <w:r w:rsidR="007E2C07" w:rsidRPr="004D2AEC">
        <w:rPr>
          <w:rFonts w:cstheme="minorHAnsi"/>
          <w:b/>
          <w:bCs/>
          <w:i/>
          <w:iCs/>
          <w:color w:val="0A2A5B"/>
          <w:sz w:val="24"/>
          <w:szCs w:val="24"/>
        </w:rPr>
        <w:t xml:space="preserve">: </w:t>
      </w:r>
      <w:r w:rsidR="00580AB0">
        <w:rPr>
          <w:rFonts w:cstheme="minorHAnsi"/>
          <w:i/>
          <w:iCs/>
          <w:color w:val="0A2A5B"/>
          <w:sz w:val="24"/>
          <w:szCs w:val="24"/>
        </w:rPr>
        <w:t xml:space="preserve">What is meant by the term independent living. </w:t>
      </w:r>
      <w:r w:rsidR="006E4DA3">
        <w:rPr>
          <w:rFonts w:cstheme="minorHAnsi"/>
          <w:i/>
          <w:iCs/>
          <w:color w:val="0A2A5B"/>
          <w:sz w:val="24"/>
          <w:szCs w:val="24"/>
        </w:rPr>
        <w:t xml:space="preserve">What is the procedure </w:t>
      </w:r>
      <w:r w:rsidR="00C36C21">
        <w:rPr>
          <w:rFonts w:cstheme="minorHAnsi"/>
          <w:i/>
          <w:iCs/>
          <w:color w:val="0A2A5B"/>
          <w:sz w:val="24"/>
          <w:szCs w:val="24"/>
        </w:rPr>
        <w:t xml:space="preserve">when trustees </w:t>
      </w:r>
      <w:r w:rsidR="002E2521">
        <w:rPr>
          <w:rFonts w:cstheme="minorHAnsi"/>
          <w:i/>
          <w:iCs/>
          <w:color w:val="0A2A5B"/>
          <w:sz w:val="24"/>
          <w:szCs w:val="24"/>
        </w:rPr>
        <w:t xml:space="preserve">suspect a resident is unable to live independently. Case studies </w:t>
      </w:r>
      <w:r w:rsidR="00546FF8">
        <w:rPr>
          <w:rFonts w:cstheme="minorHAnsi"/>
          <w:i/>
          <w:iCs/>
          <w:color w:val="0A2A5B"/>
          <w:sz w:val="24"/>
          <w:szCs w:val="24"/>
        </w:rPr>
        <w:t>on independent living.</w:t>
      </w:r>
    </w:p>
    <w:p w14:paraId="202AF2C9" w14:textId="77777777" w:rsidR="00F064C7" w:rsidRDefault="00F064C7" w:rsidP="008E691E">
      <w:pPr>
        <w:spacing w:after="0"/>
        <w:ind w:left="284"/>
        <w:rPr>
          <w:rFonts w:cstheme="minorHAnsi"/>
          <w:i/>
          <w:iCs/>
          <w:color w:val="0A2A5B"/>
          <w:sz w:val="24"/>
          <w:szCs w:val="24"/>
        </w:rPr>
      </w:pPr>
    </w:p>
    <w:p w14:paraId="5B1F7F55" w14:textId="5B465CDF" w:rsidR="00DE6747" w:rsidRPr="00DE6747" w:rsidRDefault="00181D42" w:rsidP="00DE6747">
      <w:pPr>
        <w:spacing w:after="0"/>
        <w:rPr>
          <w:bCs/>
          <w:i/>
          <w:iCs/>
          <w:color w:val="002060"/>
          <w:sz w:val="24"/>
          <w:szCs w:val="24"/>
        </w:rPr>
      </w:pPr>
      <w:r w:rsidRPr="00622DD7">
        <w:rPr>
          <w:rFonts w:cstheme="minorHAnsi"/>
          <w:b/>
          <w:bCs/>
          <w:color w:val="0A2A5B"/>
          <w:sz w:val="24"/>
          <w:szCs w:val="24"/>
        </w:rPr>
        <w:t>Trustee Recruitment &amp; Understanding the Role</w:t>
      </w:r>
      <w:r w:rsidR="00622DD7">
        <w:rPr>
          <w:rFonts w:cstheme="minorHAnsi"/>
          <w:color w:val="0A2A5B"/>
          <w:sz w:val="24"/>
          <w:szCs w:val="24"/>
        </w:rPr>
        <w:t xml:space="preserve">: </w:t>
      </w:r>
      <w:r w:rsidR="00DE6747" w:rsidRPr="00DE6747">
        <w:rPr>
          <w:bCs/>
          <w:i/>
          <w:iCs/>
          <w:color w:val="002060"/>
          <w:sz w:val="24"/>
          <w:szCs w:val="24"/>
        </w:rPr>
        <w:t xml:space="preserve">How to recruit successfully, where to advertise, the induction process and appointing a new trustee, </w:t>
      </w:r>
      <w:r w:rsidR="00860328">
        <w:rPr>
          <w:bCs/>
          <w:i/>
          <w:iCs/>
          <w:color w:val="002060"/>
          <w:sz w:val="24"/>
          <w:szCs w:val="24"/>
        </w:rPr>
        <w:t>u</w:t>
      </w:r>
      <w:r w:rsidR="00DE6747" w:rsidRPr="00DE6747">
        <w:rPr>
          <w:bCs/>
          <w:i/>
          <w:iCs/>
          <w:color w:val="002060"/>
          <w:sz w:val="24"/>
          <w:szCs w:val="24"/>
        </w:rPr>
        <w:t>nderstanding the role of a trustee and expectations of the role.</w:t>
      </w:r>
    </w:p>
    <w:p w14:paraId="49484880" w14:textId="12A359D9" w:rsidR="00181D42" w:rsidRPr="00DE6747" w:rsidRDefault="00181D42" w:rsidP="00DE6747">
      <w:pPr>
        <w:spacing w:after="0"/>
        <w:rPr>
          <w:b/>
          <w:i/>
          <w:iCs/>
          <w:sz w:val="24"/>
          <w:szCs w:val="24"/>
        </w:rPr>
      </w:pPr>
    </w:p>
    <w:p w14:paraId="71D4FEA7" w14:textId="3CC965F5" w:rsidR="003E57A1" w:rsidRPr="00BE3A15" w:rsidRDefault="003E57A1" w:rsidP="00DE6747">
      <w:pPr>
        <w:spacing w:after="0"/>
        <w:rPr>
          <w:rFonts w:cstheme="minorHAnsi"/>
          <w:i/>
          <w:iCs/>
          <w:color w:val="002060"/>
          <w:sz w:val="24"/>
          <w:szCs w:val="24"/>
        </w:rPr>
      </w:pPr>
      <w:r w:rsidRPr="00622DD7">
        <w:rPr>
          <w:rFonts w:cstheme="minorHAnsi"/>
          <w:b/>
          <w:bCs/>
          <w:color w:val="0A2A5B"/>
          <w:sz w:val="24"/>
          <w:szCs w:val="24"/>
        </w:rPr>
        <w:t>Good Governance</w:t>
      </w:r>
      <w:r w:rsidR="00622DD7" w:rsidRPr="00622DD7">
        <w:rPr>
          <w:rFonts w:cstheme="minorHAnsi"/>
          <w:b/>
          <w:bCs/>
          <w:color w:val="0A2A5B"/>
          <w:sz w:val="24"/>
          <w:szCs w:val="24"/>
        </w:rPr>
        <w:t>:</w:t>
      </w:r>
      <w:r w:rsidR="006C0850">
        <w:rPr>
          <w:rFonts w:cstheme="minorHAnsi"/>
          <w:b/>
          <w:bCs/>
          <w:color w:val="0A2A5B"/>
          <w:sz w:val="24"/>
          <w:szCs w:val="24"/>
        </w:rPr>
        <w:t xml:space="preserve"> </w:t>
      </w:r>
      <w:r w:rsidR="006C0850" w:rsidRPr="00BE3A15">
        <w:rPr>
          <w:rFonts w:cstheme="minorHAnsi"/>
          <w:i/>
          <w:iCs/>
          <w:color w:val="002060"/>
          <w:sz w:val="24"/>
          <w:szCs w:val="24"/>
        </w:rPr>
        <w:t>Understanding the</w:t>
      </w:r>
      <w:r w:rsidR="00BE3A15" w:rsidRPr="00BE3A15">
        <w:rPr>
          <w:rFonts w:cstheme="minorHAnsi"/>
          <w:i/>
          <w:iCs/>
          <w:color w:val="002060"/>
          <w:sz w:val="24"/>
          <w:szCs w:val="24"/>
        </w:rPr>
        <w:t xml:space="preserve"> </w:t>
      </w:r>
      <w:r w:rsidR="006C0850" w:rsidRPr="00BE3A15">
        <w:rPr>
          <w:i/>
          <w:iCs/>
          <w:color w:val="002060"/>
        </w:rPr>
        <w:t>key characteristics of effective governance of a charity by its trustees</w:t>
      </w:r>
      <w:r w:rsidR="00BE3A15">
        <w:rPr>
          <w:i/>
          <w:iCs/>
          <w:color w:val="002060"/>
        </w:rPr>
        <w:t>.</w:t>
      </w:r>
    </w:p>
    <w:p w14:paraId="238763C3" w14:textId="77777777" w:rsidR="003E57A1" w:rsidRPr="00BE3A15" w:rsidRDefault="003E57A1" w:rsidP="008E691E">
      <w:pPr>
        <w:spacing w:after="0"/>
        <w:ind w:left="284"/>
        <w:rPr>
          <w:rFonts w:cstheme="minorHAnsi"/>
          <w:i/>
          <w:iCs/>
          <w:color w:val="002060"/>
          <w:sz w:val="24"/>
          <w:szCs w:val="24"/>
        </w:rPr>
      </w:pPr>
    </w:p>
    <w:p w14:paraId="6AFB725C" w14:textId="1C17A19B" w:rsidR="003E57A1" w:rsidRPr="008E6CC3" w:rsidRDefault="003E57A1" w:rsidP="00DE6747">
      <w:pPr>
        <w:spacing w:after="0"/>
        <w:rPr>
          <w:rFonts w:cstheme="minorHAnsi"/>
          <w:i/>
          <w:iCs/>
          <w:color w:val="0A2A5B"/>
          <w:sz w:val="24"/>
          <w:szCs w:val="24"/>
        </w:rPr>
      </w:pPr>
      <w:r w:rsidRPr="00622DD7">
        <w:rPr>
          <w:rFonts w:cstheme="minorHAnsi"/>
          <w:b/>
          <w:bCs/>
          <w:color w:val="0A2A5B"/>
          <w:sz w:val="24"/>
          <w:szCs w:val="24"/>
        </w:rPr>
        <w:t>Resident Issues</w:t>
      </w:r>
      <w:r w:rsidR="00DE4B67" w:rsidRPr="00622DD7">
        <w:rPr>
          <w:rFonts w:cstheme="minorHAnsi"/>
          <w:b/>
          <w:bCs/>
          <w:color w:val="0A2A5B"/>
          <w:sz w:val="24"/>
          <w:szCs w:val="24"/>
        </w:rPr>
        <w:t xml:space="preserve">: </w:t>
      </w:r>
      <w:r w:rsidR="008E6CC3" w:rsidRPr="008E6CC3">
        <w:rPr>
          <w:rFonts w:cstheme="minorHAnsi"/>
          <w:i/>
          <w:iCs/>
          <w:color w:val="0A2A5B"/>
          <w:sz w:val="24"/>
          <w:szCs w:val="24"/>
        </w:rPr>
        <w:t xml:space="preserve">The general principles of where a resident is becoming a nuisance to </w:t>
      </w:r>
      <w:r w:rsidR="008E6CC3">
        <w:rPr>
          <w:rFonts w:cstheme="minorHAnsi"/>
          <w:i/>
          <w:iCs/>
          <w:color w:val="0A2A5B"/>
          <w:sz w:val="24"/>
          <w:szCs w:val="24"/>
        </w:rPr>
        <w:t>o</w:t>
      </w:r>
      <w:r w:rsidR="008E6CC3" w:rsidRPr="008E6CC3">
        <w:rPr>
          <w:rFonts w:cstheme="minorHAnsi"/>
          <w:i/>
          <w:iCs/>
          <w:color w:val="0A2A5B"/>
          <w:sz w:val="24"/>
          <w:szCs w:val="24"/>
        </w:rPr>
        <w:t>thers.</w:t>
      </w:r>
    </w:p>
    <w:p w14:paraId="4ECC4513" w14:textId="77777777" w:rsidR="00747AE7" w:rsidRPr="008E6CC3" w:rsidRDefault="00747AE7" w:rsidP="008E691E">
      <w:pPr>
        <w:spacing w:after="0"/>
        <w:ind w:left="284"/>
        <w:rPr>
          <w:rFonts w:cstheme="minorHAnsi"/>
          <w:i/>
          <w:iCs/>
          <w:color w:val="0A2A5B"/>
          <w:sz w:val="24"/>
          <w:szCs w:val="24"/>
        </w:rPr>
      </w:pPr>
    </w:p>
    <w:p w14:paraId="0629F46F" w14:textId="77777777" w:rsidR="001B0FEC" w:rsidRPr="004D2AEC" w:rsidRDefault="001B0FEC" w:rsidP="00622DD7">
      <w:pPr>
        <w:spacing w:after="0"/>
        <w:rPr>
          <w:rFonts w:cstheme="minorHAnsi"/>
          <w:i/>
          <w:iCs/>
          <w:color w:val="0A2A5B"/>
          <w:sz w:val="24"/>
          <w:szCs w:val="24"/>
        </w:rPr>
      </w:pPr>
    </w:p>
    <w:p w14:paraId="1D2BC237" w14:textId="6FB2CB32" w:rsidR="006A7E48" w:rsidRDefault="00A66597" w:rsidP="008E691E">
      <w:pPr>
        <w:spacing w:after="0"/>
        <w:rPr>
          <w:rFonts w:cstheme="minorHAnsi"/>
          <w:i/>
          <w:iCs/>
          <w:color w:val="0A2A5B"/>
          <w:sz w:val="24"/>
          <w:szCs w:val="24"/>
        </w:rPr>
      </w:pPr>
      <w:r>
        <w:rPr>
          <w:rFonts w:cstheme="minorHAnsi"/>
          <w:b/>
          <w:bCs/>
          <w:color w:val="0A2A5B"/>
          <w:sz w:val="24"/>
          <w:szCs w:val="24"/>
        </w:rPr>
        <w:pict w14:anchorId="505BE025">
          <v:rect id="_x0000_i1027" style="width:0;height:1.5pt" o:hralign="center" o:hrstd="t" o:hr="t" fillcolor="#a0a0a0" stroked="f"/>
        </w:pict>
      </w:r>
    </w:p>
    <w:p w14:paraId="51FC5E50" w14:textId="77777777" w:rsidR="008E691E" w:rsidRDefault="008E691E" w:rsidP="008E691E">
      <w:pPr>
        <w:spacing w:after="0"/>
        <w:ind w:left="284"/>
        <w:rPr>
          <w:rFonts w:cstheme="minorHAnsi"/>
          <w:i/>
          <w:iCs/>
          <w:color w:val="0A2A5B"/>
          <w:sz w:val="24"/>
          <w:szCs w:val="24"/>
        </w:rPr>
      </w:pPr>
    </w:p>
    <w:p w14:paraId="59BAFE66" w14:textId="20DAAA26" w:rsidR="008E691E" w:rsidRDefault="008E691E" w:rsidP="008E691E">
      <w:pPr>
        <w:spacing w:after="0"/>
        <w:ind w:left="284"/>
        <w:rPr>
          <w:rFonts w:cstheme="minorHAnsi"/>
          <w:b/>
          <w:bCs/>
          <w:color w:val="0A2A5B"/>
          <w:sz w:val="24"/>
          <w:szCs w:val="24"/>
        </w:rPr>
      </w:pPr>
      <w:r w:rsidRPr="006A7E48">
        <w:rPr>
          <w:rFonts w:cstheme="minorHAnsi"/>
          <w:b/>
          <w:bCs/>
          <w:color w:val="0A2A5B"/>
          <w:sz w:val="24"/>
          <w:szCs w:val="24"/>
        </w:rPr>
        <w:t xml:space="preserve">Please return completed reservation form </w:t>
      </w:r>
      <w:r>
        <w:rPr>
          <w:rFonts w:cstheme="minorHAnsi"/>
          <w:b/>
          <w:bCs/>
          <w:color w:val="0A2A5B"/>
          <w:sz w:val="24"/>
          <w:szCs w:val="24"/>
        </w:rPr>
        <w:t xml:space="preserve">(overleaf) together with your cheque if applicable (please write your membership number and </w:t>
      </w:r>
      <w:r w:rsidR="001F0FDF">
        <w:rPr>
          <w:rFonts w:cstheme="minorHAnsi"/>
          <w:b/>
          <w:bCs/>
          <w:color w:val="0A2A5B"/>
          <w:sz w:val="24"/>
          <w:szCs w:val="24"/>
        </w:rPr>
        <w:t>s</w:t>
      </w:r>
      <w:r>
        <w:rPr>
          <w:rFonts w:cstheme="minorHAnsi"/>
          <w:b/>
          <w:bCs/>
          <w:color w:val="0A2A5B"/>
          <w:sz w:val="24"/>
          <w:szCs w:val="24"/>
        </w:rPr>
        <w:t xml:space="preserve">eminar date on the reverse) to: </w:t>
      </w:r>
    </w:p>
    <w:p w14:paraId="3E04A81E" w14:textId="77777777" w:rsidR="008E691E" w:rsidRDefault="008E691E" w:rsidP="008E691E">
      <w:pPr>
        <w:spacing w:after="0"/>
        <w:ind w:left="284"/>
        <w:rPr>
          <w:rFonts w:cstheme="minorHAnsi"/>
          <w:b/>
          <w:bCs/>
          <w:color w:val="0A2A5B"/>
          <w:sz w:val="24"/>
          <w:szCs w:val="24"/>
        </w:rPr>
      </w:pPr>
    </w:p>
    <w:p w14:paraId="2734EF0F" w14:textId="77777777" w:rsidR="008E691E" w:rsidRPr="0033781C" w:rsidRDefault="008E691E" w:rsidP="008E691E">
      <w:pPr>
        <w:spacing w:after="0"/>
        <w:ind w:left="284"/>
        <w:rPr>
          <w:rFonts w:cstheme="minorHAnsi"/>
          <w:color w:val="0A2A5B"/>
          <w:sz w:val="24"/>
          <w:szCs w:val="24"/>
        </w:rPr>
      </w:pPr>
      <w:r w:rsidRPr="006A7E48">
        <w:rPr>
          <w:rFonts w:cstheme="minorHAnsi"/>
          <w:b/>
          <w:bCs/>
          <w:color w:val="0A2A5B"/>
          <w:sz w:val="24"/>
          <w:szCs w:val="24"/>
        </w:rPr>
        <w:t>Email:</w:t>
      </w:r>
      <w:r w:rsidRPr="0033781C">
        <w:rPr>
          <w:rFonts w:cstheme="minorHAnsi"/>
          <w:color w:val="0A2A5B"/>
          <w:sz w:val="24"/>
          <w:szCs w:val="24"/>
        </w:rPr>
        <w:t xml:space="preserve"> </w:t>
      </w:r>
      <w:r w:rsidRPr="00366728">
        <w:rPr>
          <w:rFonts w:cstheme="minorHAnsi"/>
          <w:color w:val="0A2A5B"/>
        </w:rPr>
        <w:t>admin@almshouses.org</w:t>
      </w:r>
      <w:r w:rsidRPr="0033781C">
        <w:rPr>
          <w:rFonts w:cstheme="minorHAnsi"/>
          <w:color w:val="0A2A5B"/>
          <w:sz w:val="24"/>
          <w:szCs w:val="24"/>
        </w:rPr>
        <w:tab/>
      </w:r>
    </w:p>
    <w:p w14:paraId="34C3E83E" w14:textId="77777777" w:rsidR="008E691E" w:rsidRDefault="008E691E" w:rsidP="008E691E">
      <w:pPr>
        <w:spacing w:after="0"/>
        <w:ind w:left="284"/>
        <w:rPr>
          <w:rFonts w:cstheme="minorHAnsi"/>
          <w:color w:val="0A2A5B"/>
          <w:sz w:val="24"/>
          <w:szCs w:val="24"/>
        </w:rPr>
      </w:pPr>
      <w:r w:rsidRPr="006A7E48">
        <w:rPr>
          <w:rFonts w:cstheme="minorHAnsi"/>
          <w:b/>
          <w:bCs/>
          <w:color w:val="0A2A5B"/>
          <w:sz w:val="24"/>
          <w:szCs w:val="24"/>
        </w:rPr>
        <w:t>Post:</w:t>
      </w:r>
      <w:r w:rsidRPr="0033781C">
        <w:rPr>
          <w:rFonts w:cstheme="minorHAnsi"/>
          <w:color w:val="0A2A5B"/>
          <w:sz w:val="24"/>
          <w:szCs w:val="24"/>
        </w:rPr>
        <w:t xml:space="preserve"> </w:t>
      </w:r>
      <w:r w:rsidRPr="00366728">
        <w:rPr>
          <w:rFonts w:cstheme="minorHAnsi"/>
          <w:color w:val="0A2A5B"/>
        </w:rPr>
        <w:t>The Almshouse Association, Billingbear Lodge, Maidenhead Road, Wokingham, Berkshire RG40 5RU</w:t>
      </w:r>
    </w:p>
    <w:p w14:paraId="3E683CC1" w14:textId="447DE0D9" w:rsidR="008E691E" w:rsidRDefault="008E691E">
      <w:pPr>
        <w:rPr>
          <w:rFonts w:cstheme="minorHAnsi"/>
          <w:color w:val="0A2A5B"/>
          <w:sz w:val="24"/>
          <w:szCs w:val="24"/>
        </w:rPr>
      </w:pPr>
      <w:r>
        <w:rPr>
          <w:rFonts w:cstheme="minorHAnsi"/>
          <w:color w:val="0A2A5B"/>
          <w:sz w:val="24"/>
          <w:szCs w:val="24"/>
        </w:rPr>
        <w:br w:type="page"/>
      </w:r>
    </w:p>
    <w:p w14:paraId="2C27C3C5" w14:textId="45EEC44D" w:rsidR="00F352F8" w:rsidRDefault="008E691E" w:rsidP="008E691E">
      <w:pPr>
        <w:spacing w:after="0"/>
        <w:rPr>
          <w:rFonts w:cstheme="minorHAnsi"/>
          <w:color w:val="0A2A5B"/>
          <w:sz w:val="24"/>
          <w:szCs w:val="24"/>
        </w:rPr>
      </w:pPr>
      <w:r>
        <w:rPr>
          <w:rFonts w:cstheme="minorHAnsi"/>
          <w:b/>
          <w:iCs/>
          <w:noProof/>
          <w:color w:val="0A2A5B"/>
          <w:sz w:val="32"/>
          <w:szCs w:val="32"/>
        </w:rPr>
        <w:lastRenderedPageBreak/>
        <w:drawing>
          <wp:anchor distT="0" distB="0" distL="114300" distR="114300" simplePos="0" relativeHeight="251658241" behindDoc="0" locked="0" layoutInCell="1" allowOverlap="1" wp14:anchorId="3A1AF560" wp14:editId="1BD150A8">
            <wp:simplePos x="0" y="0"/>
            <wp:positionH relativeFrom="column">
              <wp:posOffset>6057900</wp:posOffset>
            </wp:positionH>
            <wp:positionV relativeFrom="paragraph">
              <wp:posOffset>200660</wp:posOffset>
            </wp:positionV>
            <wp:extent cx="495300" cy="495300"/>
            <wp:effectExtent l="0" t="0" r="0" b="0"/>
            <wp:wrapSquare wrapText="bothSides"/>
            <wp:docPr id="5401562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5C39C" w14:textId="5F0AB263" w:rsidR="00784850" w:rsidRPr="00E44919" w:rsidRDefault="008E691E" w:rsidP="008E691E">
      <w:pPr>
        <w:tabs>
          <w:tab w:val="left" w:pos="8550"/>
        </w:tabs>
        <w:spacing w:after="0"/>
        <w:rPr>
          <w:rFonts w:cstheme="minorHAnsi"/>
          <w:b/>
          <w:iCs/>
          <w:color w:val="0A2A5B"/>
          <w:sz w:val="28"/>
          <w:szCs w:val="28"/>
        </w:rPr>
      </w:pPr>
      <w:r w:rsidRPr="00E44919">
        <w:rPr>
          <w:rFonts w:cstheme="minorHAnsi"/>
          <w:b/>
          <w:iCs/>
          <w:color w:val="0A2A5B"/>
          <w:sz w:val="28"/>
          <w:szCs w:val="28"/>
        </w:rPr>
        <w:t xml:space="preserve">Trustees and Clerks </w:t>
      </w:r>
      <w:r w:rsidR="001A58FB" w:rsidRPr="00E44919">
        <w:rPr>
          <w:rFonts w:cstheme="minorHAnsi"/>
          <w:b/>
          <w:iCs/>
          <w:color w:val="0A2A5B"/>
          <w:sz w:val="28"/>
          <w:szCs w:val="28"/>
        </w:rPr>
        <w:t xml:space="preserve">Seminar </w:t>
      </w:r>
      <w:r w:rsidR="00F2562B" w:rsidRPr="00E44919">
        <w:rPr>
          <w:rFonts w:cstheme="minorHAnsi"/>
          <w:b/>
          <w:iCs/>
          <w:color w:val="0A2A5B"/>
          <w:sz w:val="28"/>
          <w:szCs w:val="28"/>
        </w:rPr>
        <w:t>Reservation Form</w:t>
      </w:r>
      <w:r w:rsidRPr="00E44919">
        <w:rPr>
          <w:rFonts w:cstheme="minorHAnsi"/>
          <w:b/>
          <w:iCs/>
          <w:color w:val="0A2A5B"/>
          <w:sz w:val="28"/>
          <w:szCs w:val="28"/>
        </w:rPr>
        <w:br/>
      </w:r>
      <w:r w:rsidR="006A7E48" w:rsidRPr="00E44919">
        <w:rPr>
          <w:rFonts w:cstheme="minorHAnsi"/>
          <w:b/>
          <w:iCs/>
          <w:color w:val="0A2A5B"/>
          <w:sz w:val="28"/>
          <w:szCs w:val="28"/>
        </w:rPr>
        <w:t xml:space="preserve"> </w:t>
      </w:r>
      <w:r w:rsidR="00CA3214">
        <w:rPr>
          <w:rFonts w:cstheme="minorHAnsi"/>
          <w:b/>
          <w:iCs/>
          <w:color w:val="0A2A5B"/>
          <w:sz w:val="28"/>
          <w:szCs w:val="28"/>
        </w:rPr>
        <w:t>Tunbridge Wells – 10</w:t>
      </w:r>
      <w:r w:rsidR="00CA3214" w:rsidRPr="00CA3214">
        <w:rPr>
          <w:rFonts w:cstheme="minorHAnsi"/>
          <w:b/>
          <w:iCs/>
          <w:color w:val="0A2A5B"/>
          <w:sz w:val="28"/>
          <w:szCs w:val="28"/>
          <w:vertAlign w:val="superscript"/>
        </w:rPr>
        <w:t>th</w:t>
      </w:r>
      <w:r w:rsidR="00CA3214">
        <w:rPr>
          <w:rFonts w:cstheme="minorHAnsi"/>
          <w:b/>
          <w:iCs/>
          <w:color w:val="0A2A5B"/>
          <w:sz w:val="28"/>
          <w:szCs w:val="28"/>
        </w:rPr>
        <w:t xml:space="preserve"> October 2024</w:t>
      </w:r>
    </w:p>
    <w:p w14:paraId="0C16391A" w14:textId="77777777" w:rsidR="008E691E" w:rsidRPr="008E691E" w:rsidRDefault="008E691E" w:rsidP="008E691E">
      <w:pPr>
        <w:tabs>
          <w:tab w:val="left" w:pos="8550"/>
        </w:tabs>
        <w:spacing w:after="0"/>
        <w:rPr>
          <w:rFonts w:cstheme="minorHAnsi"/>
          <w:color w:val="0A2A5B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8371"/>
      </w:tblGrid>
      <w:tr w:rsidR="004968F4" w:rsidRPr="004968F4" w14:paraId="6A69ED71" w14:textId="77777777" w:rsidTr="0046182C">
        <w:tc>
          <w:tcPr>
            <w:tcW w:w="2085" w:type="dxa"/>
          </w:tcPr>
          <w:p w14:paraId="4D0E0479" w14:textId="6A68324A" w:rsidR="00A10872" w:rsidRPr="004968F4" w:rsidRDefault="00A10872" w:rsidP="00F2562B">
            <w:pPr>
              <w:rPr>
                <w:rFonts w:cstheme="minorHAnsi"/>
                <w:b/>
                <w:color w:val="0A2A5B"/>
              </w:rPr>
            </w:pPr>
            <w:r w:rsidRPr="004968F4">
              <w:rPr>
                <w:rFonts w:cstheme="minorHAnsi"/>
                <w:b/>
                <w:color w:val="0A2A5B"/>
              </w:rPr>
              <w:t>Charity Name</w:t>
            </w:r>
          </w:p>
          <w:p w14:paraId="2DCE76C4" w14:textId="77777777" w:rsidR="00A10872" w:rsidRPr="004968F4" w:rsidRDefault="00A10872" w:rsidP="00F2562B">
            <w:pPr>
              <w:rPr>
                <w:rFonts w:cstheme="minorHAnsi"/>
                <w:i/>
                <w:color w:val="0A2A5B"/>
                <w:sz w:val="24"/>
                <w:szCs w:val="24"/>
              </w:rPr>
            </w:pPr>
            <w:r w:rsidRPr="004968F4">
              <w:rPr>
                <w:rFonts w:cstheme="minorHAnsi"/>
                <w:i/>
                <w:color w:val="0A2A5B"/>
              </w:rPr>
              <w:t>Please print clearly</w:t>
            </w:r>
          </w:p>
        </w:tc>
        <w:tc>
          <w:tcPr>
            <w:tcW w:w="8371" w:type="dxa"/>
          </w:tcPr>
          <w:p w14:paraId="64AF0AC1" w14:textId="77777777" w:rsidR="00A10872" w:rsidRPr="004968F4" w:rsidRDefault="00A10872" w:rsidP="00F2562B">
            <w:pPr>
              <w:rPr>
                <w:rFonts w:cstheme="minorHAnsi"/>
                <w:color w:val="0A2A5B"/>
                <w:sz w:val="24"/>
                <w:szCs w:val="24"/>
              </w:rPr>
            </w:pPr>
          </w:p>
          <w:p w14:paraId="2A3C67E1" w14:textId="4165D2FB" w:rsidR="00A10872" w:rsidRPr="004968F4" w:rsidRDefault="00A10872" w:rsidP="00F2562B">
            <w:pPr>
              <w:rPr>
                <w:rFonts w:cstheme="minorHAnsi"/>
                <w:color w:val="0A2A5B"/>
                <w:sz w:val="24"/>
                <w:szCs w:val="24"/>
              </w:rPr>
            </w:pPr>
          </w:p>
        </w:tc>
      </w:tr>
      <w:tr w:rsidR="004968F4" w:rsidRPr="004968F4" w14:paraId="385C9161" w14:textId="77777777" w:rsidTr="0046182C">
        <w:tc>
          <w:tcPr>
            <w:tcW w:w="2085" w:type="dxa"/>
          </w:tcPr>
          <w:p w14:paraId="16E5900C" w14:textId="77777777" w:rsidR="00A10872" w:rsidRDefault="0046182C" w:rsidP="0046182C">
            <w:pPr>
              <w:rPr>
                <w:rFonts w:cstheme="minorHAnsi"/>
                <w:b/>
                <w:color w:val="0A2A5B"/>
              </w:rPr>
            </w:pPr>
            <w:r>
              <w:rPr>
                <w:rFonts w:cstheme="minorHAnsi"/>
                <w:b/>
                <w:color w:val="0A2A5B"/>
              </w:rPr>
              <w:t>Member Number</w:t>
            </w:r>
          </w:p>
          <w:p w14:paraId="18FD449F" w14:textId="21391AAE" w:rsidR="00217545" w:rsidRPr="004968F4" w:rsidRDefault="00217545" w:rsidP="0046182C">
            <w:pPr>
              <w:rPr>
                <w:rFonts w:cstheme="minorHAnsi"/>
                <w:b/>
                <w:color w:val="0A2A5B"/>
                <w:sz w:val="24"/>
                <w:szCs w:val="24"/>
              </w:rPr>
            </w:pPr>
          </w:p>
        </w:tc>
        <w:tc>
          <w:tcPr>
            <w:tcW w:w="8371" w:type="dxa"/>
          </w:tcPr>
          <w:p w14:paraId="473E33F8" w14:textId="294A482E" w:rsidR="0088527C" w:rsidRPr="004968F4" w:rsidRDefault="0088527C" w:rsidP="00F2562B">
            <w:pPr>
              <w:rPr>
                <w:rFonts w:cstheme="minorHAnsi"/>
                <w:color w:val="0A2A5B"/>
                <w:sz w:val="24"/>
                <w:szCs w:val="24"/>
              </w:rPr>
            </w:pPr>
          </w:p>
        </w:tc>
      </w:tr>
    </w:tbl>
    <w:p w14:paraId="70DC9238" w14:textId="77777777" w:rsidR="0088527C" w:rsidRPr="008E691E" w:rsidRDefault="0088527C" w:rsidP="00F2562B">
      <w:pPr>
        <w:spacing w:after="0"/>
        <w:rPr>
          <w:rFonts w:cstheme="minorHAnsi"/>
          <w:color w:val="0A2A5B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4961"/>
        <w:gridCol w:w="1418"/>
        <w:gridCol w:w="425"/>
      </w:tblGrid>
      <w:tr w:rsidR="00ED366F" w:rsidRPr="00EC3BF3" w14:paraId="103BFD75" w14:textId="77777777" w:rsidTr="00D950DC">
        <w:trPr>
          <w:trHeight w:val="407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35EB0F1" w14:textId="1B7C8408" w:rsidR="00ED366F" w:rsidRPr="00EC3BF3" w:rsidRDefault="00ED366F" w:rsidP="00383A5F">
            <w:pPr>
              <w:tabs>
                <w:tab w:val="center" w:pos="1732"/>
              </w:tabs>
              <w:rPr>
                <w:rFonts w:cstheme="minorHAnsi"/>
                <w:b/>
                <w:color w:val="0A2A5B"/>
              </w:rPr>
            </w:pPr>
            <w:r w:rsidRPr="00EC3BF3">
              <w:rPr>
                <w:rFonts w:cstheme="minorHAnsi"/>
                <w:b/>
                <w:color w:val="0A2A5B"/>
              </w:rPr>
              <w:t>Delegate 1</w:t>
            </w:r>
            <w:r w:rsidR="00383A5F">
              <w:rPr>
                <w:rFonts w:cstheme="minorHAnsi"/>
                <w:b/>
                <w:color w:val="0A2A5B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12B6F75A" w14:textId="5F1FD243" w:rsidR="00ED366F" w:rsidRPr="00EC3BF3" w:rsidRDefault="00D950DC">
            <w:pPr>
              <w:rPr>
                <w:rFonts w:cstheme="minorHAnsi"/>
                <w:b/>
                <w:color w:val="0A2A5B"/>
              </w:rPr>
            </w:pPr>
            <w:r>
              <w:rPr>
                <w:rFonts w:cstheme="minorHAnsi"/>
                <w:b/>
                <w:color w:val="0A2A5B"/>
              </w:rPr>
              <w:t xml:space="preserve">A maximum of 2 delegates </w:t>
            </w:r>
            <w:r w:rsidR="003C5358">
              <w:rPr>
                <w:rFonts w:cstheme="minorHAnsi"/>
                <w:b/>
                <w:color w:val="0A2A5B"/>
              </w:rPr>
              <w:t>per charity</w:t>
            </w:r>
          </w:p>
        </w:tc>
      </w:tr>
      <w:tr w:rsidR="00ED366F" w:rsidRPr="00EC3BF3" w14:paraId="6AE8C1E9" w14:textId="77777777" w:rsidTr="00D950DC">
        <w:trPr>
          <w:trHeight w:val="568"/>
        </w:trPr>
        <w:tc>
          <w:tcPr>
            <w:tcW w:w="3681" w:type="dxa"/>
          </w:tcPr>
          <w:p w14:paraId="68772919" w14:textId="77777777" w:rsidR="00ED366F" w:rsidRPr="00EC3BF3" w:rsidRDefault="00ED366F">
            <w:pPr>
              <w:rPr>
                <w:rFonts w:cstheme="minorHAnsi"/>
                <w:b/>
                <w:color w:val="0A2A5B"/>
              </w:rPr>
            </w:pPr>
            <w:r w:rsidRPr="00EC3BF3">
              <w:rPr>
                <w:rFonts w:cstheme="minorHAnsi"/>
                <w:b/>
                <w:color w:val="0A2A5B"/>
              </w:rPr>
              <w:t xml:space="preserve">Delegate </w:t>
            </w:r>
            <w:r>
              <w:rPr>
                <w:rFonts w:cstheme="minorHAnsi"/>
                <w:b/>
                <w:color w:val="0A2A5B"/>
              </w:rPr>
              <w:t>N</w:t>
            </w:r>
            <w:r w:rsidRPr="00EC3BF3">
              <w:rPr>
                <w:rFonts w:cstheme="minorHAnsi"/>
                <w:b/>
                <w:color w:val="0A2A5B"/>
              </w:rPr>
              <w:t>ame</w:t>
            </w:r>
          </w:p>
        </w:tc>
        <w:tc>
          <w:tcPr>
            <w:tcW w:w="4961" w:type="dxa"/>
          </w:tcPr>
          <w:p w14:paraId="3E709BBE" w14:textId="77777777" w:rsidR="00ED366F" w:rsidRPr="00EC3BF3" w:rsidRDefault="00ED366F">
            <w:pPr>
              <w:rPr>
                <w:rFonts w:cstheme="minorHAnsi"/>
                <w:b/>
                <w:color w:val="0A2A5B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13A4F0" w14:textId="77777777" w:rsidR="00ED366F" w:rsidRDefault="00ED366F">
            <w:pPr>
              <w:rPr>
                <w:rFonts w:cstheme="minorHAnsi"/>
                <w:bCs/>
                <w:color w:val="0A2A5B"/>
              </w:rPr>
            </w:pPr>
            <w:r>
              <w:rPr>
                <w:rFonts w:cstheme="minorHAnsi"/>
                <w:b/>
                <w:color w:val="0A2A5B"/>
              </w:rPr>
              <w:t>Office Use Only</w:t>
            </w:r>
          </w:p>
          <w:p w14:paraId="69AB47A7" w14:textId="77777777" w:rsidR="00ED366F" w:rsidRPr="00E16B89" w:rsidRDefault="00ED366F">
            <w:pPr>
              <w:rPr>
                <w:rFonts w:cstheme="minorHAnsi"/>
                <w:bCs/>
                <w:color w:val="0A2A5B"/>
              </w:rPr>
            </w:pPr>
          </w:p>
        </w:tc>
      </w:tr>
      <w:tr w:rsidR="00ED366F" w:rsidRPr="00EC3BF3" w14:paraId="7157D1D2" w14:textId="77777777" w:rsidTr="00D950DC">
        <w:trPr>
          <w:trHeight w:val="549"/>
        </w:trPr>
        <w:tc>
          <w:tcPr>
            <w:tcW w:w="3681" w:type="dxa"/>
            <w:tcBorders>
              <w:top w:val="nil"/>
            </w:tcBorders>
          </w:tcPr>
          <w:p w14:paraId="7E63F0B1" w14:textId="77777777" w:rsidR="00ED366F" w:rsidRPr="00EC3BF3" w:rsidRDefault="00ED366F">
            <w:pPr>
              <w:rPr>
                <w:rFonts w:cstheme="minorHAnsi"/>
                <w:b/>
                <w:color w:val="0A2A5B"/>
              </w:rPr>
            </w:pPr>
            <w:r w:rsidRPr="00EC3BF3">
              <w:rPr>
                <w:rFonts w:cstheme="minorHAnsi"/>
                <w:b/>
                <w:color w:val="0A2A5B"/>
              </w:rPr>
              <w:t>Email Address</w:t>
            </w:r>
          </w:p>
        </w:tc>
        <w:tc>
          <w:tcPr>
            <w:tcW w:w="4961" w:type="dxa"/>
            <w:tcBorders>
              <w:top w:val="nil"/>
            </w:tcBorders>
          </w:tcPr>
          <w:p w14:paraId="5B15A99D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918DADA" w14:textId="77777777" w:rsidR="00ED366F" w:rsidRDefault="00ED366F">
            <w:pPr>
              <w:rPr>
                <w:rFonts w:cstheme="minorHAnsi"/>
                <w:bCs/>
                <w:color w:val="0A2A5B"/>
              </w:rPr>
            </w:pPr>
            <w:r>
              <w:rPr>
                <w:rFonts w:cstheme="minorHAnsi"/>
                <w:bCs/>
                <w:color w:val="0A2A5B"/>
              </w:rPr>
              <w:t>CRM</w:t>
            </w:r>
          </w:p>
          <w:p w14:paraId="7990CFD5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821B22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</w:tr>
      <w:tr w:rsidR="00ED366F" w:rsidRPr="00EC3BF3" w14:paraId="30D33831" w14:textId="77777777" w:rsidTr="00D950DC">
        <w:trPr>
          <w:trHeight w:val="556"/>
        </w:trPr>
        <w:tc>
          <w:tcPr>
            <w:tcW w:w="3681" w:type="dxa"/>
            <w:tcBorders>
              <w:bottom w:val="single" w:sz="4" w:space="0" w:color="auto"/>
            </w:tcBorders>
          </w:tcPr>
          <w:p w14:paraId="511969C3" w14:textId="77777777" w:rsidR="00ED366F" w:rsidRPr="00EC3BF3" w:rsidRDefault="00ED366F">
            <w:pPr>
              <w:rPr>
                <w:rFonts w:cstheme="minorHAnsi"/>
                <w:b/>
                <w:color w:val="0A2A5B"/>
              </w:rPr>
            </w:pPr>
            <w:r w:rsidRPr="00EC3BF3">
              <w:rPr>
                <w:rFonts w:cstheme="minorHAnsi"/>
                <w:b/>
                <w:color w:val="0A2A5B"/>
              </w:rPr>
              <w:t xml:space="preserve">Contact </w:t>
            </w:r>
            <w:r>
              <w:rPr>
                <w:rFonts w:cstheme="minorHAnsi"/>
                <w:b/>
                <w:color w:val="0A2A5B"/>
              </w:rPr>
              <w:t>N</w:t>
            </w:r>
            <w:r w:rsidRPr="00EC3BF3">
              <w:rPr>
                <w:rFonts w:cstheme="minorHAnsi"/>
                <w:b/>
                <w:color w:val="0A2A5B"/>
              </w:rPr>
              <w:t>umber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6FB3D13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F62D691" w14:textId="77777777" w:rsidR="00ED366F" w:rsidRDefault="00ED366F">
            <w:pPr>
              <w:rPr>
                <w:rFonts w:cstheme="minorHAnsi"/>
                <w:bCs/>
                <w:color w:val="0A2A5B"/>
              </w:rPr>
            </w:pPr>
            <w:r>
              <w:rPr>
                <w:rFonts w:cstheme="minorHAnsi"/>
                <w:bCs/>
                <w:color w:val="0A2A5B"/>
              </w:rPr>
              <w:t>Confirmation</w:t>
            </w:r>
          </w:p>
          <w:p w14:paraId="0DCE829F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  <w:r>
              <w:rPr>
                <w:rFonts w:cstheme="minorHAnsi"/>
                <w:bCs/>
                <w:color w:val="0A2A5B"/>
              </w:rPr>
              <w:t>Sent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675D0AC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</w:tr>
      <w:tr w:rsidR="00ED366F" w:rsidRPr="00EC3BF3" w14:paraId="45BAF6E4" w14:textId="77777777" w:rsidTr="00D950DC">
        <w:trPr>
          <w:trHeight w:val="556"/>
        </w:trPr>
        <w:tc>
          <w:tcPr>
            <w:tcW w:w="3681" w:type="dxa"/>
            <w:tcBorders>
              <w:bottom w:val="single" w:sz="4" w:space="0" w:color="auto"/>
            </w:tcBorders>
          </w:tcPr>
          <w:p w14:paraId="321F843F" w14:textId="77777777" w:rsidR="00ED366F" w:rsidRPr="00EC3BF3" w:rsidRDefault="00ED366F">
            <w:pPr>
              <w:rPr>
                <w:rFonts w:cstheme="minorHAnsi"/>
                <w:b/>
                <w:color w:val="0A2A5B"/>
              </w:rPr>
            </w:pPr>
            <w:r w:rsidRPr="00EC3BF3">
              <w:rPr>
                <w:rFonts w:cstheme="minorHAnsi"/>
                <w:b/>
                <w:color w:val="0A2A5B"/>
              </w:rPr>
              <w:t xml:space="preserve">Dietary </w:t>
            </w:r>
            <w:r>
              <w:rPr>
                <w:rFonts w:cstheme="minorHAnsi"/>
                <w:b/>
                <w:color w:val="0A2A5B"/>
              </w:rPr>
              <w:t>R</w:t>
            </w:r>
            <w:r w:rsidRPr="00EC3BF3">
              <w:rPr>
                <w:rFonts w:cstheme="minorHAnsi"/>
                <w:b/>
                <w:color w:val="0A2A5B"/>
              </w:rPr>
              <w:t xml:space="preserve">equirements </w:t>
            </w:r>
            <w:r w:rsidRPr="00EC3BF3">
              <w:rPr>
                <w:rFonts w:cstheme="minorHAnsi"/>
                <w:bCs/>
                <w:color w:val="0A2A5B"/>
              </w:rPr>
              <w:t>(allergies/intolerances)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E21338F" w14:textId="77777777" w:rsidR="00ED366F" w:rsidRPr="004555AA" w:rsidRDefault="00ED366F" w:rsidP="00085FF8">
            <w:pPr>
              <w:jc w:val="right"/>
              <w:rPr>
                <w:rFonts w:cstheme="minorHAnsi"/>
                <w:i/>
                <w:iCs/>
                <w:color w:val="0A2A5B"/>
                <w:sz w:val="18"/>
                <w:szCs w:val="18"/>
              </w:rPr>
            </w:pPr>
            <w:r w:rsidRPr="004555AA">
              <w:rPr>
                <w:rFonts w:cstheme="minorHAnsi"/>
                <w:i/>
                <w:iCs/>
                <w:color w:val="0A2A5B"/>
                <w:sz w:val="18"/>
                <w:szCs w:val="18"/>
              </w:rPr>
              <w:t>If none</w:t>
            </w:r>
            <w:r>
              <w:rPr>
                <w:rFonts w:cstheme="minorHAnsi"/>
                <w:i/>
                <w:iCs/>
                <w:color w:val="0A2A5B"/>
                <w:sz w:val="18"/>
                <w:szCs w:val="18"/>
              </w:rPr>
              <w:t>,</w:t>
            </w:r>
            <w:r w:rsidRPr="004555AA">
              <w:rPr>
                <w:rFonts w:cstheme="minorHAnsi"/>
                <w:i/>
                <w:iCs/>
                <w:color w:val="0A2A5B"/>
                <w:sz w:val="18"/>
                <w:szCs w:val="18"/>
              </w:rPr>
              <w:t xml:space="preserve"> please state </w:t>
            </w:r>
            <w:r>
              <w:rPr>
                <w:rFonts w:cstheme="minorHAnsi"/>
                <w:i/>
                <w:iCs/>
                <w:color w:val="0A2A5B"/>
                <w:sz w:val="18"/>
                <w:szCs w:val="18"/>
              </w:rPr>
              <w:t>“</w:t>
            </w:r>
            <w:r w:rsidRPr="004555AA">
              <w:rPr>
                <w:rFonts w:cstheme="minorHAnsi"/>
                <w:i/>
                <w:iCs/>
                <w:color w:val="0A2A5B"/>
                <w:sz w:val="18"/>
                <w:szCs w:val="18"/>
              </w:rPr>
              <w:t>none</w:t>
            </w:r>
            <w:r>
              <w:rPr>
                <w:rFonts w:cstheme="minorHAnsi"/>
                <w:i/>
                <w:iCs/>
                <w:color w:val="0A2A5B"/>
                <w:sz w:val="18"/>
                <w:szCs w:val="18"/>
              </w:rPr>
              <w:t>”.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C3EA83" w14:textId="77777777" w:rsidR="00ED366F" w:rsidRPr="004555AA" w:rsidRDefault="00ED366F">
            <w:pPr>
              <w:rPr>
                <w:rFonts w:cstheme="minorHAnsi"/>
                <w:i/>
                <w:iCs/>
                <w:color w:val="0A2A5B"/>
                <w:sz w:val="18"/>
                <w:szCs w:val="18"/>
              </w:rPr>
            </w:pPr>
            <w:r>
              <w:rPr>
                <w:rFonts w:cstheme="minorHAnsi"/>
                <w:bCs/>
                <w:color w:val="0A2A5B"/>
              </w:rPr>
              <w:t>Payment Received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087D48" w14:textId="77777777" w:rsidR="00ED366F" w:rsidRPr="004555AA" w:rsidRDefault="00ED366F">
            <w:pPr>
              <w:rPr>
                <w:rFonts w:cstheme="minorHAnsi"/>
                <w:i/>
                <w:iCs/>
                <w:color w:val="0A2A5B"/>
                <w:sz w:val="18"/>
                <w:szCs w:val="18"/>
              </w:rPr>
            </w:pPr>
          </w:p>
        </w:tc>
      </w:tr>
      <w:tr w:rsidR="00156925" w:rsidRPr="00EC3BF3" w14:paraId="7C36C85C" w14:textId="77777777" w:rsidTr="00D950DC">
        <w:trPr>
          <w:trHeight w:val="556"/>
        </w:trPr>
        <w:tc>
          <w:tcPr>
            <w:tcW w:w="3681" w:type="dxa"/>
            <w:tcBorders>
              <w:bottom w:val="single" w:sz="4" w:space="0" w:color="auto"/>
            </w:tcBorders>
          </w:tcPr>
          <w:p w14:paraId="2E5874BB" w14:textId="77777777" w:rsidR="00156925" w:rsidRDefault="00156925">
            <w:pPr>
              <w:rPr>
                <w:rFonts w:cstheme="minorHAnsi"/>
                <w:b/>
                <w:color w:val="0A2A5B"/>
              </w:rPr>
            </w:pPr>
            <w:r>
              <w:rPr>
                <w:rFonts w:cstheme="minorHAnsi"/>
                <w:b/>
                <w:color w:val="0A2A5B"/>
              </w:rPr>
              <w:t>Access Requirements</w:t>
            </w:r>
          </w:p>
          <w:p w14:paraId="5FBCE43A" w14:textId="12830619" w:rsidR="00D950DC" w:rsidRPr="00EC3BF3" w:rsidRDefault="00D950DC">
            <w:pPr>
              <w:rPr>
                <w:rFonts w:cstheme="minorHAnsi"/>
                <w:b/>
                <w:color w:val="0A2A5B"/>
              </w:rPr>
            </w:pPr>
            <w:r w:rsidRPr="009E61B8">
              <w:rPr>
                <w:rFonts w:cstheme="minorHAnsi"/>
                <w:bCs/>
                <w:color w:val="0A2A5B"/>
                <w:sz w:val="20"/>
                <w:szCs w:val="20"/>
              </w:rPr>
              <w:t>(</w:t>
            </w:r>
            <w:r>
              <w:rPr>
                <w:rFonts w:cstheme="minorHAnsi"/>
                <w:bCs/>
                <w:color w:val="0A2A5B"/>
                <w:sz w:val="20"/>
                <w:szCs w:val="20"/>
              </w:rPr>
              <w:t>disabled parking, wheelchair access etc.)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C8C7A55" w14:textId="77777777" w:rsidR="00156925" w:rsidRPr="004555AA" w:rsidRDefault="00156925">
            <w:pPr>
              <w:rPr>
                <w:rFonts w:cstheme="minorHAnsi"/>
                <w:i/>
                <w:iCs/>
                <w:color w:val="0A2A5B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3DF2FB" w14:textId="77777777" w:rsidR="00156925" w:rsidRDefault="00156925">
            <w:pPr>
              <w:rPr>
                <w:rFonts w:cstheme="minorHAnsi"/>
                <w:bCs/>
                <w:color w:val="0A2A5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9F7ACC" w14:textId="77777777" w:rsidR="00156925" w:rsidRPr="004555AA" w:rsidRDefault="00156925">
            <w:pPr>
              <w:rPr>
                <w:rFonts w:cstheme="minorHAnsi"/>
                <w:i/>
                <w:iCs/>
                <w:color w:val="0A2A5B"/>
                <w:sz w:val="18"/>
                <w:szCs w:val="18"/>
              </w:rPr>
            </w:pPr>
          </w:p>
        </w:tc>
      </w:tr>
      <w:tr w:rsidR="00ED366F" w:rsidRPr="00EC3BF3" w14:paraId="15380F96" w14:textId="77777777" w:rsidTr="00D950DC">
        <w:trPr>
          <w:trHeight w:val="405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44C5607" w14:textId="77777777" w:rsidR="00ED366F" w:rsidRPr="00EC3BF3" w:rsidRDefault="00ED366F">
            <w:pPr>
              <w:rPr>
                <w:rFonts w:cstheme="minorHAnsi"/>
                <w:b/>
                <w:color w:val="0A2A5B"/>
              </w:rPr>
            </w:pPr>
            <w:r w:rsidRPr="00EC3BF3">
              <w:rPr>
                <w:rFonts w:cstheme="minorHAnsi"/>
                <w:b/>
                <w:color w:val="0A2A5B"/>
              </w:rPr>
              <w:t>Delegate 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6F8D27AD" w14:textId="1CAAD79E" w:rsidR="00ED366F" w:rsidRPr="00EC3BF3" w:rsidRDefault="003C5358">
            <w:pPr>
              <w:rPr>
                <w:rFonts w:cstheme="minorHAnsi"/>
                <w:color w:val="0A2A5B"/>
              </w:rPr>
            </w:pPr>
            <w:r>
              <w:rPr>
                <w:rFonts w:cstheme="minorHAnsi"/>
                <w:b/>
                <w:color w:val="0A2A5B"/>
              </w:rPr>
              <w:t>A maximum of 2 delegates per charity</w:t>
            </w:r>
          </w:p>
        </w:tc>
      </w:tr>
      <w:tr w:rsidR="00ED366F" w:rsidRPr="00EC3BF3" w14:paraId="71EACB38" w14:textId="77777777" w:rsidTr="00D950DC">
        <w:trPr>
          <w:trHeight w:val="564"/>
        </w:trPr>
        <w:tc>
          <w:tcPr>
            <w:tcW w:w="3681" w:type="dxa"/>
          </w:tcPr>
          <w:p w14:paraId="22BAAB29" w14:textId="77777777" w:rsidR="00ED366F" w:rsidRPr="00EC3BF3" w:rsidRDefault="00ED366F">
            <w:pPr>
              <w:rPr>
                <w:rFonts w:cstheme="minorHAnsi"/>
                <w:b/>
                <w:color w:val="0A2A5B"/>
              </w:rPr>
            </w:pPr>
            <w:r w:rsidRPr="00EC3BF3">
              <w:rPr>
                <w:rFonts w:cstheme="minorHAnsi"/>
                <w:b/>
                <w:color w:val="0A2A5B"/>
              </w:rPr>
              <w:t xml:space="preserve">Delegate </w:t>
            </w:r>
            <w:r>
              <w:rPr>
                <w:rFonts w:cstheme="minorHAnsi"/>
                <w:b/>
                <w:color w:val="0A2A5B"/>
              </w:rPr>
              <w:t>N</w:t>
            </w:r>
            <w:r w:rsidRPr="00EC3BF3">
              <w:rPr>
                <w:rFonts w:cstheme="minorHAnsi"/>
                <w:b/>
                <w:color w:val="0A2A5B"/>
              </w:rPr>
              <w:t>ame</w:t>
            </w:r>
          </w:p>
        </w:tc>
        <w:tc>
          <w:tcPr>
            <w:tcW w:w="4961" w:type="dxa"/>
          </w:tcPr>
          <w:p w14:paraId="6E450A2D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69A448B8" w14:textId="77777777" w:rsidR="00ED366F" w:rsidRDefault="00ED366F">
            <w:pPr>
              <w:rPr>
                <w:rFonts w:cstheme="minorHAnsi"/>
                <w:bCs/>
                <w:color w:val="0A2A5B"/>
              </w:rPr>
            </w:pPr>
            <w:r>
              <w:rPr>
                <w:rFonts w:cstheme="minorHAnsi"/>
                <w:b/>
                <w:color w:val="0A2A5B"/>
              </w:rPr>
              <w:t>Office Use Only</w:t>
            </w:r>
          </w:p>
          <w:p w14:paraId="5E86BC18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</w:tr>
      <w:tr w:rsidR="00ED366F" w:rsidRPr="00EC3BF3" w14:paraId="423285AF" w14:textId="77777777" w:rsidTr="00D950DC">
        <w:trPr>
          <w:trHeight w:val="555"/>
        </w:trPr>
        <w:tc>
          <w:tcPr>
            <w:tcW w:w="3681" w:type="dxa"/>
          </w:tcPr>
          <w:p w14:paraId="57830FC4" w14:textId="77777777" w:rsidR="00ED366F" w:rsidRPr="00EC3BF3" w:rsidRDefault="00ED366F">
            <w:pPr>
              <w:rPr>
                <w:rFonts w:cstheme="minorHAnsi"/>
                <w:b/>
                <w:color w:val="0A2A5B"/>
              </w:rPr>
            </w:pPr>
            <w:r w:rsidRPr="00EC3BF3">
              <w:rPr>
                <w:rFonts w:cstheme="minorHAnsi"/>
                <w:b/>
                <w:color w:val="0A2A5B"/>
              </w:rPr>
              <w:t>Email Address</w:t>
            </w:r>
          </w:p>
        </w:tc>
        <w:tc>
          <w:tcPr>
            <w:tcW w:w="4961" w:type="dxa"/>
          </w:tcPr>
          <w:p w14:paraId="5A00A5BF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5E37E88" w14:textId="77777777" w:rsidR="00ED366F" w:rsidRDefault="00ED366F">
            <w:pPr>
              <w:rPr>
                <w:rFonts w:cstheme="minorHAnsi"/>
                <w:bCs/>
                <w:color w:val="0A2A5B"/>
              </w:rPr>
            </w:pPr>
            <w:r>
              <w:rPr>
                <w:rFonts w:cstheme="minorHAnsi"/>
                <w:bCs/>
                <w:color w:val="0A2A5B"/>
              </w:rPr>
              <w:t>CRM</w:t>
            </w:r>
          </w:p>
          <w:p w14:paraId="637A01B1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A9FDEC8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</w:tr>
      <w:tr w:rsidR="00ED366F" w:rsidRPr="00EC3BF3" w14:paraId="10E717D6" w14:textId="77777777" w:rsidTr="00D950DC">
        <w:trPr>
          <w:trHeight w:val="510"/>
        </w:trPr>
        <w:tc>
          <w:tcPr>
            <w:tcW w:w="3681" w:type="dxa"/>
          </w:tcPr>
          <w:p w14:paraId="273F5B0D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  <w:r w:rsidRPr="00EC3BF3">
              <w:rPr>
                <w:rFonts w:cstheme="minorHAnsi"/>
                <w:b/>
                <w:color w:val="0A2A5B"/>
              </w:rPr>
              <w:t xml:space="preserve">Contact </w:t>
            </w:r>
            <w:r>
              <w:rPr>
                <w:rFonts w:cstheme="minorHAnsi"/>
                <w:b/>
                <w:color w:val="0A2A5B"/>
              </w:rPr>
              <w:t>N</w:t>
            </w:r>
            <w:r w:rsidRPr="00EC3BF3">
              <w:rPr>
                <w:rFonts w:cstheme="minorHAnsi"/>
                <w:b/>
                <w:color w:val="0A2A5B"/>
              </w:rPr>
              <w:t>umber</w:t>
            </w:r>
          </w:p>
        </w:tc>
        <w:tc>
          <w:tcPr>
            <w:tcW w:w="4961" w:type="dxa"/>
          </w:tcPr>
          <w:p w14:paraId="4494B858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870F1C5" w14:textId="77777777" w:rsidR="00ED366F" w:rsidRDefault="00ED366F">
            <w:pPr>
              <w:rPr>
                <w:rFonts w:cstheme="minorHAnsi"/>
                <w:bCs/>
                <w:color w:val="0A2A5B"/>
              </w:rPr>
            </w:pPr>
            <w:r>
              <w:rPr>
                <w:rFonts w:cstheme="minorHAnsi"/>
                <w:bCs/>
                <w:color w:val="0A2A5B"/>
              </w:rPr>
              <w:t>Confirmation</w:t>
            </w:r>
          </w:p>
          <w:p w14:paraId="3FF7D853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  <w:r>
              <w:rPr>
                <w:rFonts w:cstheme="minorHAnsi"/>
                <w:bCs/>
                <w:color w:val="0A2A5B"/>
              </w:rPr>
              <w:t>Sent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232C61D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</w:tr>
      <w:tr w:rsidR="00ED366F" w:rsidRPr="00EC3BF3" w14:paraId="62D1A29E" w14:textId="77777777" w:rsidTr="00D950DC">
        <w:trPr>
          <w:trHeight w:val="574"/>
        </w:trPr>
        <w:tc>
          <w:tcPr>
            <w:tcW w:w="3681" w:type="dxa"/>
          </w:tcPr>
          <w:p w14:paraId="0C8A234B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  <w:r w:rsidRPr="00EC3BF3">
              <w:rPr>
                <w:rFonts w:cstheme="minorHAnsi"/>
                <w:b/>
                <w:color w:val="0A2A5B"/>
              </w:rPr>
              <w:t xml:space="preserve">Dietary </w:t>
            </w:r>
            <w:r>
              <w:rPr>
                <w:rFonts w:cstheme="minorHAnsi"/>
                <w:b/>
                <w:color w:val="0A2A5B"/>
              </w:rPr>
              <w:t>R</w:t>
            </w:r>
            <w:r w:rsidRPr="00EC3BF3">
              <w:rPr>
                <w:rFonts w:cstheme="minorHAnsi"/>
                <w:b/>
                <w:color w:val="0A2A5B"/>
              </w:rPr>
              <w:t xml:space="preserve">equirements </w:t>
            </w:r>
            <w:r w:rsidRPr="009E61B8">
              <w:rPr>
                <w:rFonts w:cstheme="minorHAnsi"/>
                <w:bCs/>
                <w:color w:val="0A2A5B"/>
                <w:sz w:val="20"/>
                <w:szCs w:val="20"/>
              </w:rPr>
              <w:t>(allergies/intolerances)</w:t>
            </w:r>
          </w:p>
        </w:tc>
        <w:tc>
          <w:tcPr>
            <w:tcW w:w="4961" w:type="dxa"/>
          </w:tcPr>
          <w:p w14:paraId="2A78B0B7" w14:textId="77777777" w:rsidR="00ED366F" w:rsidRPr="00EC3BF3" w:rsidRDefault="00ED366F" w:rsidP="00085FF8">
            <w:pPr>
              <w:jc w:val="right"/>
              <w:rPr>
                <w:rFonts w:cstheme="minorHAnsi"/>
                <w:color w:val="0A2A5B"/>
              </w:rPr>
            </w:pPr>
            <w:r w:rsidRPr="004555AA">
              <w:rPr>
                <w:rFonts w:cstheme="minorHAnsi"/>
                <w:i/>
                <w:iCs/>
                <w:color w:val="0A2A5B"/>
                <w:sz w:val="18"/>
                <w:szCs w:val="18"/>
              </w:rPr>
              <w:t>If none</w:t>
            </w:r>
            <w:r>
              <w:rPr>
                <w:rFonts w:cstheme="minorHAnsi"/>
                <w:i/>
                <w:iCs/>
                <w:color w:val="0A2A5B"/>
                <w:sz w:val="18"/>
                <w:szCs w:val="18"/>
              </w:rPr>
              <w:t>,</w:t>
            </w:r>
            <w:r w:rsidRPr="004555AA">
              <w:rPr>
                <w:rFonts w:cstheme="minorHAnsi"/>
                <w:i/>
                <w:iCs/>
                <w:color w:val="0A2A5B"/>
                <w:sz w:val="18"/>
                <w:szCs w:val="18"/>
              </w:rPr>
              <w:t xml:space="preserve"> please state </w:t>
            </w:r>
            <w:r>
              <w:rPr>
                <w:rFonts w:cstheme="minorHAnsi"/>
                <w:i/>
                <w:iCs/>
                <w:color w:val="0A2A5B"/>
                <w:sz w:val="18"/>
                <w:szCs w:val="18"/>
              </w:rPr>
              <w:t>“</w:t>
            </w:r>
            <w:r w:rsidRPr="004555AA">
              <w:rPr>
                <w:rFonts w:cstheme="minorHAnsi"/>
                <w:i/>
                <w:iCs/>
                <w:color w:val="0A2A5B"/>
                <w:sz w:val="18"/>
                <w:szCs w:val="18"/>
              </w:rPr>
              <w:t>none</w:t>
            </w:r>
            <w:r>
              <w:rPr>
                <w:rFonts w:cstheme="minorHAnsi"/>
                <w:i/>
                <w:iCs/>
                <w:color w:val="0A2A5B"/>
                <w:sz w:val="18"/>
                <w:szCs w:val="18"/>
              </w:rPr>
              <w:t>”.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20265B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  <w:r>
              <w:rPr>
                <w:rFonts w:cstheme="minorHAnsi"/>
                <w:bCs/>
                <w:color w:val="0A2A5B"/>
              </w:rPr>
              <w:t>Payment Received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36C7502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</w:tr>
      <w:tr w:rsidR="00156925" w:rsidRPr="00EC3BF3" w14:paraId="53BA0F55" w14:textId="77777777" w:rsidTr="00D950DC">
        <w:trPr>
          <w:trHeight w:val="574"/>
        </w:trPr>
        <w:tc>
          <w:tcPr>
            <w:tcW w:w="3681" w:type="dxa"/>
          </w:tcPr>
          <w:p w14:paraId="3084E72B" w14:textId="4A71251A" w:rsidR="00156925" w:rsidRPr="00EC3BF3" w:rsidRDefault="00156925">
            <w:pPr>
              <w:rPr>
                <w:rFonts w:cstheme="minorHAnsi"/>
                <w:b/>
                <w:color w:val="0A2A5B"/>
              </w:rPr>
            </w:pPr>
            <w:r>
              <w:rPr>
                <w:rFonts w:cstheme="minorHAnsi"/>
                <w:b/>
                <w:color w:val="0A2A5B"/>
              </w:rPr>
              <w:t>Access Requirements</w:t>
            </w:r>
            <w:r w:rsidR="009E61B8">
              <w:rPr>
                <w:rFonts w:cstheme="minorHAnsi"/>
                <w:b/>
                <w:color w:val="0A2A5B"/>
              </w:rPr>
              <w:br/>
            </w:r>
            <w:r w:rsidR="009E61B8" w:rsidRPr="009E61B8">
              <w:rPr>
                <w:rFonts w:cstheme="minorHAnsi"/>
                <w:bCs/>
                <w:color w:val="0A2A5B"/>
                <w:sz w:val="20"/>
                <w:szCs w:val="20"/>
              </w:rPr>
              <w:t>(</w:t>
            </w:r>
            <w:r w:rsidR="009E61B8">
              <w:rPr>
                <w:rFonts w:cstheme="minorHAnsi"/>
                <w:bCs/>
                <w:color w:val="0A2A5B"/>
                <w:sz w:val="20"/>
                <w:szCs w:val="20"/>
              </w:rPr>
              <w:t>disabled parking</w:t>
            </w:r>
            <w:r w:rsidR="00D950DC">
              <w:rPr>
                <w:rFonts w:cstheme="minorHAnsi"/>
                <w:bCs/>
                <w:color w:val="0A2A5B"/>
                <w:sz w:val="20"/>
                <w:szCs w:val="20"/>
              </w:rPr>
              <w:t>, wheelchair access etc.)</w:t>
            </w:r>
          </w:p>
        </w:tc>
        <w:tc>
          <w:tcPr>
            <w:tcW w:w="4961" w:type="dxa"/>
          </w:tcPr>
          <w:p w14:paraId="75A531D0" w14:textId="77777777" w:rsidR="00156925" w:rsidRPr="004555AA" w:rsidRDefault="00156925">
            <w:pPr>
              <w:rPr>
                <w:rFonts w:cstheme="minorHAnsi"/>
                <w:i/>
                <w:iCs/>
                <w:color w:val="0A2A5B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D74E68E" w14:textId="77777777" w:rsidR="00156925" w:rsidRDefault="00156925">
            <w:pPr>
              <w:rPr>
                <w:rFonts w:cstheme="minorHAnsi"/>
                <w:bCs/>
                <w:color w:val="0A2A5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8BDC84D" w14:textId="77777777" w:rsidR="00156925" w:rsidRPr="00EC3BF3" w:rsidRDefault="00156925">
            <w:pPr>
              <w:rPr>
                <w:rFonts w:cstheme="minorHAnsi"/>
                <w:color w:val="0A2A5B"/>
              </w:rPr>
            </w:pPr>
          </w:p>
        </w:tc>
      </w:tr>
    </w:tbl>
    <w:p w14:paraId="212EDDF1" w14:textId="1C305D02" w:rsidR="00ED366F" w:rsidRDefault="00ED366F" w:rsidP="00ED366F">
      <w:pPr>
        <w:spacing w:after="0"/>
        <w:rPr>
          <w:rFonts w:cstheme="minorHAnsi"/>
          <w:color w:val="0A2A5B"/>
        </w:rPr>
      </w:pPr>
      <w:r w:rsidRPr="00EC3BF3">
        <w:rPr>
          <w:rFonts w:cstheme="minorHAnsi"/>
          <w:b/>
          <w:bCs/>
          <w:color w:val="0A2A5B"/>
        </w:rPr>
        <w:t xml:space="preserve">Cancellation policy - </w:t>
      </w:r>
      <w:r w:rsidRPr="00EC3BF3">
        <w:rPr>
          <w:rFonts w:cstheme="minorHAnsi"/>
          <w:color w:val="0A2A5B"/>
        </w:rPr>
        <w:t xml:space="preserve">If a delegate needs to cancel their booking, we require a minimum of 4 weeks’ </w:t>
      </w:r>
      <w:r w:rsidR="002B7804">
        <w:rPr>
          <w:rFonts w:cstheme="minorHAnsi"/>
          <w:color w:val="0A2A5B"/>
        </w:rPr>
        <w:t xml:space="preserve">written </w:t>
      </w:r>
      <w:r w:rsidRPr="00EC3BF3">
        <w:rPr>
          <w:rFonts w:cstheme="minorHAnsi"/>
          <w:color w:val="0A2A5B"/>
        </w:rPr>
        <w:t>notice for a full refund. Otherwise, we will charge delegates the full cost.</w:t>
      </w:r>
      <w:r>
        <w:rPr>
          <w:rFonts w:cstheme="minorHAnsi"/>
          <w:color w:val="0A2A5B"/>
        </w:rPr>
        <w:t xml:space="preserve"> </w:t>
      </w:r>
    </w:p>
    <w:p w14:paraId="1E051C0D" w14:textId="77777777" w:rsidR="00ED366F" w:rsidRPr="00EC3BF3" w:rsidRDefault="00ED366F" w:rsidP="00ED366F">
      <w:pPr>
        <w:spacing w:after="0"/>
        <w:rPr>
          <w:rFonts w:cstheme="minorHAnsi"/>
          <w:i/>
          <w:iCs/>
          <w:color w:val="0A2A5B"/>
        </w:rPr>
      </w:pPr>
      <w:r w:rsidRPr="00EC3BF3">
        <w:rPr>
          <w:rFonts w:cstheme="minorHAnsi"/>
          <w:i/>
          <w:iCs/>
          <w:color w:val="0A2A5B"/>
        </w:rPr>
        <w:t>All delegates to sign below to confirm they have read and understood our cancellation policy</w:t>
      </w:r>
      <w:r>
        <w:rPr>
          <w:rFonts w:cstheme="minorHAnsi"/>
          <w:i/>
          <w:iCs/>
          <w:color w:val="0A2A5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4732"/>
        <w:gridCol w:w="2239"/>
      </w:tblGrid>
      <w:tr w:rsidR="00ED366F" w:rsidRPr="00EC3BF3" w14:paraId="4F4E1660" w14:textId="77777777" w:rsidTr="00383A5F">
        <w:tc>
          <w:tcPr>
            <w:tcW w:w="3485" w:type="dxa"/>
            <w:shd w:val="clear" w:color="auto" w:fill="E7E6E6" w:themeFill="background2"/>
          </w:tcPr>
          <w:p w14:paraId="4511ECB9" w14:textId="544FC0F6" w:rsidR="00ED366F" w:rsidRPr="00EC3BF3" w:rsidRDefault="00ED366F">
            <w:pPr>
              <w:rPr>
                <w:rFonts w:cstheme="minorHAnsi"/>
                <w:b/>
                <w:bCs/>
                <w:color w:val="0A2A5B"/>
              </w:rPr>
            </w:pPr>
            <w:r w:rsidRPr="00EC3BF3">
              <w:rPr>
                <w:rFonts w:cstheme="minorHAnsi"/>
                <w:b/>
                <w:bCs/>
                <w:color w:val="0A2A5B"/>
              </w:rPr>
              <w:t>Print name</w:t>
            </w:r>
            <w:r w:rsidR="00383A5F">
              <w:rPr>
                <w:rFonts w:cstheme="minorHAnsi"/>
                <w:b/>
                <w:bCs/>
                <w:color w:val="0A2A5B"/>
              </w:rPr>
              <w:t xml:space="preserve"> (delegate 1)</w:t>
            </w:r>
          </w:p>
        </w:tc>
        <w:tc>
          <w:tcPr>
            <w:tcW w:w="4732" w:type="dxa"/>
            <w:shd w:val="clear" w:color="auto" w:fill="E7E6E6" w:themeFill="background2"/>
          </w:tcPr>
          <w:p w14:paraId="5BB3526B" w14:textId="77777777" w:rsidR="00ED366F" w:rsidRPr="00EC3BF3" w:rsidRDefault="00ED366F">
            <w:pPr>
              <w:rPr>
                <w:rFonts w:cstheme="minorHAnsi"/>
                <w:b/>
                <w:bCs/>
                <w:color w:val="0A2A5B"/>
              </w:rPr>
            </w:pPr>
            <w:r w:rsidRPr="00EC3BF3">
              <w:rPr>
                <w:rFonts w:cstheme="minorHAnsi"/>
                <w:b/>
                <w:bCs/>
                <w:color w:val="0A2A5B"/>
              </w:rPr>
              <w:t>Signature</w:t>
            </w:r>
          </w:p>
        </w:tc>
        <w:tc>
          <w:tcPr>
            <w:tcW w:w="2239" w:type="dxa"/>
            <w:shd w:val="clear" w:color="auto" w:fill="E7E6E6" w:themeFill="background2"/>
          </w:tcPr>
          <w:p w14:paraId="096DAB37" w14:textId="77777777" w:rsidR="00ED366F" w:rsidRPr="00EC3BF3" w:rsidRDefault="00ED366F">
            <w:pPr>
              <w:rPr>
                <w:rFonts w:cstheme="minorHAnsi"/>
                <w:b/>
                <w:bCs/>
                <w:color w:val="0A2A5B"/>
              </w:rPr>
            </w:pPr>
            <w:r w:rsidRPr="00EC3BF3">
              <w:rPr>
                <w:rFonts w:cstheme="minorHAnsi"/>
                <w:b/>
                <w:bCs/>
                <w:color w:val="0A2A5B"/>
              </w:rPr>
              <w:t>Date</w:t>
            </w:r>
          </w:p>
        </w:tc>
      </w:tr>
      <w:tr w:rsidR="00ED366F" w:rsidRPr="00EC3BF3" w14:paraId="5C3E3B4D" w14:textId="77777777">
        <w:tc>
          <w:tcPr>
            <w:tcW w:w="3485" w:type="dxa"/>
          </w:tcPr>
          <w:p w14:paraId="01BD3FF7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  <w:p w14:paraId="544B8719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  <w:tc>
          <w:tcPr>
            <w:tcW w:w="4732" w:type="dxa"/>
          </w:tcPr>
          <w:p w14:paraId="708AB5E7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  <w:tc>
          <w:tcPr>
            <w:tcW w:w="2239" w:type="dxa"/>
          </w:tcPr>
          <w:p w14:paraId="14715E60" w14:textId="77777777" w:rsidR="00ED366F" w:rsidRPr="00EC3BF3" w:rsidRDefault="00ED366F">
            <w:pPr>
              <w:rPr>
                <w:rFonts w:cstheme="minorHAnsi"/>
                <w:color w:val="0A2A5B"/>
              </w:rPr>
            </w:pPr>
          </w:p>
        </w:tc>
      </w:tr>
      <w:tr w:rsidR="00383A5F" w:rsidRPr="00EC3BF3" w14:paraId="69424895" w14:textId="77777777" w:rsidTr="00383A5F">
        <w:tc>
          <w:tcPr>
            <w:tcW w:w="3485" w:type="dxa"/>
            <w:shd w:val="clear" w:color="auto" w:fill="E7E6E6" w:themeFill="background2"/>
          </w:tcPr>
          <w:p w14:paraId="7DD47C2E" w14:textId="2759008E" w:rsidR="00383A5F" w:rsidRPr="00EC3BF3" w:rsidRDefault="00383A5F">
            <w:pPr>
              <w:rPr>
                <w:rFonts w:cstheme="minorHAnsi"/>
                <w:b/>
                <w:bCs/>
                <w:color w:val="0A2A5B"/>
              </w:rPr>
            </w:pPr>
            <w:r w:rsidRPr="00EC3BF3">
              <w:rPr>
                <w:rFonts w:cstheme="minorHAnsi"/>
                <w:b/>
                <w:bCs/>
                <w:color w:val="0A2A5B"/>
              </w:rPr>
              <w:t>Print name</w:t>
            </w:r>
            <w:r>
              <w:rPr>
                <w:rFonts w:cstheme="minorHAnsi"/>
                <w:b/>
                <w:bCs/>
                <w:color w:val="0A2A5B"/>
              </w:rPr>
              <w:t xml:space="preserve"> (delegate 2)</w:t>
            </w:r>
          </w:p>
        </w:tc>
        <w:tc>
          <w:tcPr>
            <w:tcW w:w="4732" w:type="dxa"/>
            <w:shd w:val="clear" w:color="auto" w:fill="E7E6E6" w:themeFill="background2"/>
          </w:tcPr>
          <w:p w14:paraId="5BACD989" w14:textId="77777777" w:rsidR="00383A5F" w:rsidRPr="00EC3BF3" w:rsidRDefault="00383A5F">
            <w:pPr>
              <w:rPr>
                <w:rFonts w:cstheme="minorHAnsi"/>
                <w:b/>
                <w:bCs/>
                <w:color w:val="0A2A5B"/>
              </w:rPr>
            </w:pPr>
            <w:r w:rsidRPr="00EC3BF3">
              <w:rPr>
                <w:rFonts w:cstheme="minorHAnsi"/>
                <w:b/>
                <w:bCs/>
                <w:color w:val="0A2A5B"/>
              </w:rPr>
              <w:t>Signature</w:t>
            </w:r>
          </w:p>
        </w:tc>
        <w:tc>
          <w:tcPr>
            <w:tcW w:w="2239" w:type="dxa"/>
            <w:shd w:val="clear" w:color="auto" w:fill="E7E6E6" w:themeFill="background2"/>
          </w:tcPr>
          <w:p w14:paraId="11223B1C" w14:textId="77777777" w:rsidR="00383A5F" w:rsidRPr="00EC3BF3" w:rsidRDefault="00383A5F">
            <w:pPr>
              <w:rPr>
                <w:rFonts w:cstheme="minorHAnsi"/>
                <w:b/>
                <w:bCs/>
                <w:color w:val="0A2A5B"/>
              </w:rPr>
            </w:pPr>
            <w:r w:rsidRPr="00EC3BF3">
              <w:rPr>
                <w:rFonts w:cstheme="minorHAnsi"/>
                <w:b/>
                <w:bCs/>
                <w:color w:val="0A2A5B"/>
              </w:rPr>
              <w:t>Date</w:t>
            </w:r>
          </w:p>
        </w:tc>
      </w:tr>
      <w:tr w:rsidR="00383A5F" w:rsidRPr="00EC3BF3" w14:paraId="2C75069F" w14:textId="77777777" w:rsidTr="00383A5F">
        <w:tc>
          <w:tcPr>
            <w:tcW w:w="3485" w:type="dxa"/>
          </w:tcPr>
          <w:p w14:paraId="2EE76ACD" w14:textId="77777777" w:rsidR="00383A5F" w:rsidRPr="00EC3BF3" w:rsidRDefault="00383A5F">
            <w:pPr>
              <w:rPr>
                <w:rFonts w:cstheme="minorHAnsi"/>
                <w:color w:val="0A2A5B"/>
              </w:rPr>
            </w:pPr>
          </w:p>
          <w:p w14:paraId="7EF8F8CF" w14:textId="77777777" w:rsidR="00383A5F" w:rsidRPr="00EC3BF3" w:rsidRDefault="00383A5F">
            <w:pPr>
              <w:rPr>
                <w:rFonts w:cstheme="minorHAnsi"/>
                <w:color w:val="0A2A5B"/>
              </w:rPr>
            </w:pPr>
          </w:p>
        </w:tc>
        <w:tc>
          <w:tcPr>
            <w:tcW w:w="4732" w:type="dxa"/>
          </w:tcPr>
          <w:p w14:paraId="306E2233" w14:textId="77777777" w:rsidR="00383A5F" w:rsidRPr="00EC3BF3" w:rsidRDefault="00383A5F">
            <w:pPr>
              <w:rPr>
                <w:rFonts w:cstheme="minorHAnsi"/>
                <w:color w:val="0A2A5B"/>
              </w:rPr>
            </w:pPr>
          </w:p>
        </w:tc>
        <w:tc>
          <w:tcPr>
            <w:tcW w:w="2239" w:type="dxa"/>
          </w:tcPr>
          <w:p w14:paraId="0C22C1E4" w14:textId="77777777" w:rsidR="00383A5F" w:rsidRPr="00EC3BF3" w:rsidRDefault="00383A5F">
            <w:pPr>
              <w:rPr>
                <w:rFonts w:cstheme="minorHAnsi"/>
                <w:color w:val="0A2A5B"/>
              </w:rPr>
            </w:pPr>
          </w:p>
        </w:tc>
      </w:tr>
    </w:tbl>
    <w:p w14:paraId="668CF1BA" w14:textId="77777777" w:rsidR="006D10C7" w:rsidRPr="008E691E" w:rsidRDefault="006D10C7" w:rsidP="00F2562B">
      <w:pPr>
        <w:spacing w:after="0"/>
        <w:rPr>
          <w:rFonts w:cstheme="minorHAnsi"/>
          <w:i/>
          <w:color w:val="0A2A5B"/>
          <w:sz w:val="12"/>
          <w:szCs w:val="12"/>
        </w:rPr>
      </w:pPr>
    </w:p>
    <w:p w14:paraId="408B1376" w14:textId="0BFC0E0A" w:rsidR="00C15B76" w:rsidRPr="0081118E" w:rsidRDefault="00C15B76" w:rsidP="00F2562B">
      <w:pPr>
        <w:spacing w:after="0"/>
        <w:rPr>
          <w:rFonts w:cstheme="minorHAnsi"/>
          <w:b/>
          <w:bCs/>
          <w:i/>
          <w:color w:val="0A2A5B"/>
        </w:rPr>
      </w:pPr>
      <w:r w:rsidRPr="00C15B76">
        <w:rPr>
          <w:rFonts w:cstheme="minorHAnsi"/>
          <w:b/>
          <w:bCs/>
          <w:iCs/>
          <w:color w:val="0A2A5B"/>
        </w:rPr>
        <w:t>Payment</w:t>
      </w:r>
      <w:r w:rsidR="00854C48" w:rsidRPr="0081118E">
        <w:rPr>
          <w:rFonts w:cstheme="minorHAnsi"/>
          <w:b/>
          <w:bCs/>
          <w:iCs/>
          <w:color w:val="0A2A5B"/>
        </w:rPr>
        <w:t xml:space="preserve"> </w:t>
      </w:r>
      <w:r w:rsidR="00F27A09">
        <w:rPr>
          <w:rFonts w:cstheme="minorHAnsi"/>
          <w:iCs/>
          <w:color w:val="0A2A5B"/>
        </w:rPr>
        <w:t>-</w:t>
      </w:r>
      <w:r w:rsidR="00854C48" w:rsidRPr="00F27A09">
        <w:rPr>
          <w:rFonts w:cstheme="minorHAnsi"/>
          <w:iCs/>
          <w:color w:val="0A2A5B"/>
        </w:rPr>
        <w:t xml:space="preserve"> £95 per delegate</w:t>
      </w:r>
      <w:r w:rsidR="0081118E" w:rsidRPr="00F27A09">
        <w:rPr>
          <w:rFonts w:cstheme="minorHAnsi"/>
          <w:iCs/>
          <w:color w:val="0A2A5B"/>
        </w:rPr>
        <w:t>, please tick payment method below. If possible, please pay by BACS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7342"/>
      </w:tblGrid>
      <w:tr w:rsidR="003264C8" w:rsidRPr="004968F4" w14:paraId="00F8143F" w14:textId="77777777">
        <w:tc>
          <w:tcPr>
            <w:tcW w:w="2263" w:type="dxa"/>
          </w:tcPr>
          <w:p w14:paraId="197482EF" w14:textId="77777777" w:rsidR="003264C8" w:rsidRPr="004968F4" w:rsidRDefault="003264C8">
            <w:pPr>
              <w:jc w:val="center"/>
              <w:rPr>
                <w:rFonts w:cstheme="minorHAnsi"/>
                <w:b/>
                <w:color w:val="0A2A5B"/>
              </w:rPr>
            </w:pPr>
            <w:r w:rsidRPr="004968F4">
              <w:rPr>
                <w:rFonts w:cstheme="minorHAnsi"/>
                <w:b/>
                <w:color w:val="0A2A5B"/>
              </w:rPr>
              <w:t>I have paid by BACS</w:t>
            </w:r>
          </w:p>
        </w:tc>
        <w:sdt>
          <w:sdtPr>
            <w:rPr>
              <w:rFonts w:cstheme="minorHAnsi"/>
              <w:b/>
              <w:color w:val="0A2A5B"/>
              <w:sz w:val="24"/>
              <w:szCs w:val="24"/>
            </w:rPr>
            <w:id w:val="-40321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CF87BE" w14:textId="11AA4AA6" w:rsidR="003264C8" w:rsidRDefault="00DC2F97">
                <w:pPr>
                  <w:jc w:val="center"/>
                  <w:rPr>
                    <w:rFonts w:cstheme="minorHAnsi"/>
                    <w:b/>
                    <w:color w:val="0A2A5B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A2A5B"/>
                    <w:sz w:val="24"/>
                    <w:szCs w:val="24"/>
                  </w:rPr>
                  <w:t>☐</w:t>
                </w:r>
              </w:p>
              <w:p w14:paraId="25CFBDA1" w14:textId="2D1930E6" w:rsidR="00DC2F97" w:rsidRPr="004968F4" w:rsidRDefault="00DC2F97">
                <w:pPr>
                  <w:jc w:val="center"/>
                  <w:rPr>
                    <w:rFonts w:cstheme="minorHAnsi"/>
                    <w:b/>
                    <w:color w:val="0A2A5B"/>
                    <w:sz w:val="24"/>
                    <w:szCs w:val="24"/>
                  </w:rPr>
                </w:pPr>
              </w:p>
            </w:tc>
          </w:sdtContent>
        </w:sdt>
        <w:tc>
          <w:tcPr>
            <w:tcW w:w="7342" w:type="dxa"/>
          </w:tcPr>
          <w:p w14:paraId="2DAA82CF" w14:textId="77777777" w:rsidR="003264C8" w:rsidRPr="004968F4" w:rsidRDefault="003264C8">
            <w:pPr>
              <w:tabs>
                <w:tab w:val="left" w:pos="1500"/>
                <w:tab w:val="center" w:pos="3634"/>
              </w:tabs>
              <w:rPr>
                <w:rFonts w:cstheme="minorHAnsi"/>
                <w:color w:val="0A2A5B"/>
              </w:rPr>
            </w:pPr>
            <w:r w:rsidRPr="004968F4">
              <w:rPr>
                <w:rFonts w:cstheme="minorHAnsi"/>
                <w:b/>
                <w:color w:val="0A2A5B"/>
              </w:rPr>
              <w:t>Account Name</w:t>
            </w:r>
            <w:r w:rsidRPr="004968F4">
              <w:rPr>
                <w:rFonts w:cstheme="minorHAnsi"/>
                <w:color w:val="0A2A5B"/>
              </w:rPr>
              <w:t>: The Almshouse Association</w:t>
            </w:r>
          </w:p>
          <w:p w14:paraId="01691752" w14:textId="1F523163" w:rsidR="003264C8" w:rsidRPr="004968F4" w:rsidRDefault="003264C8">
            <w:pPr>
              <w:rPr>
                <w:rFonts w:cstheme="minorHAnsi"/>
                <w:color w:val="0A2A5B"/>
              </w:rPr>
            </w:pPr>
            <w:r w:rsidRPr="004968F4">
              <w:rPr>
                <w:rFonts w:cstheme="minorHAnsi"/>
                <w:b/>
                <w:color w:val="0A2A5B"/>
              </w:rPr>
              <w:t>Sort Code</w:t>
            </w:r>
            <w:r w:rsidRPr="004968F4">
              <w:rPr>
                <w:rFonts w:cstheme="minorHAnsi"/>
                <w:color w:val="0A2A5B"/>
              </w:rPr>
              <w:t xml:space="preserve">: 18-00-02        </w:t>
            </w:r>
            <w:r w:rsidR="00107D40" w:rsidRPr="00107D40">
              <w:rPr>
                <w:rFonts w:cstheme="minorHAnsi"/>
                <w:b/>
                <w:bCs/>
                <w:color w:val="0A2A5B"/>
              </w:rPr>
              <w:t>Account:</w:t>
            </w:r>
            <w:r w:rsidR="00107D40" w:rsidRPr="00107D40">
              <w:rPr>
                <w:rFonts w:cstheme="minorHAnsi"/>
                <w:color w:val="0A2A5B"/>
              </w:rPr>
              <w:t xml:space="preserve"> 00568716</w:t>
            </w:r>
          </w:p>
          <w:p w14:paraId="37B04948" w14:textId="77777777" w:rsidR="003264C8" w:rsidRPr="004968F4" w:rsidRDefault="003264C8">
            <w:pPr>
              <w:rPr>
                <w:rFonts w:cstheme="minorHAnsi"/>
                <w:b/>
                <w:i/>
                <w:color w:val="0A2A5B"/>
              </w:rPr>
            </w:pPr>
            <w:r w:rsidRPr="004968F4">
              <w:rPr>
                <w:rFonts w:cstheme="minorHAnsi"/>
                <w:b/>
                <w:color w:val="0A2A5B"/>
              </w:rPr>
              <w:t xml:space="preserve">Ref: </w:t>
            </w:r>
            <w:r w:rsidRPr="004968F4">
              <w:rPr>
                <w:rFonts w:cstheme="minorHAnsi"/>
                <w:color w:val="0A2A5B"/>
              </w:rPr>
              <w:t>please reference your membership number &amp; seminar date</w:t>
            </w:r>
          </w:p>
        </w:tc>
      </w:tr>
      <w:tr w:rsidR="004968F4" w:rsidRPr="004968F4" w14:paraId="0B06AE72" w14:textId="77777777" w:rsidTr="006D10C7">
        <w:tc>
          <w:tcPr>
            <w:tcW w:w="2263" w:type="dxa"/>
          </w:tcPr>
          <w:p w14:paraId="3BD9B925" w14:textId="77777777" w:rsidR="0029218B" w:rsidRPr="004968F4" w:rsidRDefault="00F00AAA" w:rsidP="00F00AAA">
            <w:pPr>
              <w:jc w:val="center"/>
              <w:rPr>
                <w:rFonts w:cstheme="minorHAnsi"/>
                <w:b/>
                <w:color w:val="0A2A5B"/>
              </w:rPr>
            </w:pPr>
            <w:r w:rsidRPr="004968F4">
              <w:rPr>
                <w:rFonts w:cstheme="minorHAnsi"/>
                <w:b/>
                <w:color w:val="0A2A5B"/>
              </w:rPr>
              <w:t>I enclose a c</w:t>
            </w:r>
            <w:r w:rsidR="0029218B" w:rsidRPr="004968F4">
              <w:rPr>
                <w:rFonts w:cstheme="minorHAnsi"/>
                <w:b/>
                <w:color w:val="0A2A5B"/>
              </w:rPr>
              <w:t>heque</w:t>
            </w:r>
          </w:p>
        </w:tc>
        <w:sdt>
          <w:sdtPr>
            <w:rPr>
              <w:rFonts w:cstheme="minorHAnsi"/>
              <w:b/>
              <w:color w:val="0A2A5B"/>
              <w:sz w:val="24"/>
              <w:szCs w:val="24"/>
            </w:rPr>
            <w:id w:val="-14352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AA0A273" w14:textId="4202AF01" w:rsidR="0029218B" w:rsidRPr="004968F4" w:rsidRDefault="00DC2F97" w:rsidP="00C55CD5">
                <w:pPr>
                  <w:jc w:val="center"/>
                  <w:rPr>
                    <w:rFonts w:cstheme="minorHAnsi"/>
                    <w:b/>
                    <w:color w:val="0A2A5B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A2A5B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42" w:type="dxa"/>
          </w:tcPr>
          <w:p w14:paraId="6F84DFBB" w14:textId="77777777" w:rsidR="0029218B" w:rsidRPr="004968F4" w:rsidRDefault="00F00AAA" w:rsidP="00F00AAA">
            <w:pPr>
              <w:jc w:val="both"/>
              <w:rPr>
                <w:rFonts w:cstheme="minorHAnsi"/>
                <w:color w:val="0A2A5B"/>
              </w:rPr>
            </w:pPr>
            <w:r w:rsidRPr="004968F4">
              <w:rPr>
                <w:rFonts w:cstheme="minorHAnsi"/>
                <w:color w:val="0A2A5B"/>
              </w:rPr>
              <w:t xml:space="preserve">Please make cheques payable to </w:t>
            </w:r>
            <w:r w:rsidRPr="004968F4">
              <w:rPr>
                <w:rFonts w:cstheme="minorHAnsi"/>
                <w:b/>
                <w:i/>
                <w:color w:val="0A2A5B"/>
              </w:rPr>
              <w:t>‘The Almshouse Association’</w:t>
            </w:r>
          </w:p>
          <w:p w14:paraId="14AEA543" w14:textId="2810FC09" w:rsidR="00F00AAA" w:rsidRPr="004968F4" w:rsidRDefault="00F00AAA" w:rsidP="00F722D4">
            <w:pPr>
              <w:jc w:val="both"/>
              <w:rPr>
                <w:rFonts w:cstheme="minorHAnsi"/>
                <w:color w:val="0A2A5B"/>
                <w:sz w:val="24"/>
                <w:szCs w:val="24"/>
              </w:rPr>
            </w:pPr>
            <w:r w:rsidRPr="004968F4">
              <w:rPr>
                <w:rFonts w:cstheme="minorHAnsi"/>
                <w:color w:val="0A2A5B"/>
              </w:rPr>
              <w:t xml:space="preserve">Please write your membership number </w:t>
            </w:r>
            <w:r w:rsidR="006D10C7" w:rsidRPr="004968F4">
              <w:rPr>
                <w:rFonts w:cstheme="minorHAnsi"/>
                <w:color w:val="0A2A5B"/>
              </w:rPr>
              <w:t xml:space="preserve">&amp; seminar date </w:t>
            </w:r>
            <w:r w:rsidRPr="004968F4">
              <w:rPr>
                <w:rFonts w:cstheme="minorHAnsi"/>
                <w:color w:val="0A2A5B"/>
              </w:rPr>
              <w:t>on reverse of cheque</w:t>
            </w:r>
          </w:p>
        </w:tc>
      </w:tr>
    </w:tbl>
    <w:p w14:paraId="1CB4CC86" w14:textId="77777777" w:rsidR="00551F3E" w:rsidRPr="008E691E" w:rsidRDefault="00551F3E" w:rsidP="00C55CD5">
      <w:pPr>
        <w:spacing w:after="0"/>
        <w:rPr>
          <w:rFonts w:cstheme="minorHAnsi"/>
          <w:i/>
          <w:color w:val="0A2A5B"/>
          <w:sz w:val="12"/>
          <w:szCs w:val="12"/>
        </w:rPr>
      </w:pPr>
    </w:p>
    <w:p w14:paraId="5CC74C1D" w14:textId="213A3E4F" w:rsidR="00EF7030" w:rsidRPr="00F27A09" w:rsidRDefault="00F27A09" w:rsidP="00C55CD5">
      <w:pPr>
        <w:spacing w:after="0"/>
        <w:rPr>
          <w:rFonts w:cstheme="minorHAnsi"/>
          <w:iCs/>
          <w:color w:val="0A2A5B"/>
        </w:rPr>
      </w:pPr>
      <w:r w:rsidRPr="00F27A09">
        <w:rPr>
          <w:rFonts w:cstheme="minorHAnsi"/>
          <w:b/>
          <w:bCs/>
          <w:iCs/>
          <w:color w:val="0A2A5B"/>
        </w:rPr>
        <w:t>Reserve List -</w:t>
      </w:r>
      <w:r>
        <w:rPr>
          <w:rFonts w:cstheme="minorHAnsi"/>
          <w:iCs/>
          <w:color w:val="0A2A5B"/>
        </w:rPr>
        <w:t xml:space="preserve"> </w:t>
      </w:r>
      <w:r w:rsidR="009233BC" w:rsidRPr="00F27A09">
        <w:rPr>
          <w:rFonts w:cstheme="minorHAnsi"/>
          <w:iCs/>
          <w:color w:val="0A2A5B"/>
        </w:rPr>
        <w:t>Places are limited to 2</w:t>
      </w:r>
      <w:r w:rsidR="00454FD8" w:rsidRPr="00F27A09">
        <w:rPr>
          <w:rFonts w:cstheme="minorHAnsi"/>
          <w:iCs/>
          <w:color w:val="0A2A5B"/>
        </w:rPr>
        <w:t xml:space="preserve"> delegates</w:t>
      </w:r>
      <w:r w:rsidR="009233BC" w:rsidRPr="00F27A09">
        <w:rPr>
          <w:rFonts w:cstheme="minorHAnsi"/>
          <w:iCs/>
          <w:color w:val="0A2A5B"/>
        </w:rPr>
        <w:t xml:space="preserve"> per charity. If you have further delegates wishing to attend</w:t>
      </w:r>
      <w:r w:rsidR="006273FB" w:rsidRPr="00F27A09">
        <w:rPr>
          <w:rFonts w:cstheme="minorHAnsi"/>
          <w:iCs/>
          <w:color w:val="0A2A5B"/>
        </w:rPr>
        <w:t>,</w:t>
      </w:r>
      <w:r w:rsidR="00454FD8" w:rsidRPr="00F27A09">
        <w:rPr>
          <w:rFonts w:cstheme="minorHAnsi"/>
          <w:iCs/>
          <w:color w:val="0A2A5B"/>
        </w:rPr>
        <w:t xml:space="preserve"> please list below and if spaces become </w:t>
      </w:r>
      <w:r w:rsidR="00551F3E" w:rsidRPr="00F27A09">
        <w:rPr>
          <w:rFonts w:cstheme="minorHAnsi"/>
          <w:iCs/>
          <w:color w:val="0A2A5B"/>
        </w:rPr>
        <w:t>available,</w:t>
      </w:r>
      <w:r w:rsidR="00454FD8" w:rsidRPr="00F27A09">
        <w:rPr>
          <w:rFonts w:cstheme="minorHAnsi"/>
          <w:iCs/>
          <w:color w:val="0A2A5B"/>
        </w:rPr>
        <w:t xml:space="preserve"> we will contact you. Please only pay for a maximum of 2 </w:t>
      </w:r>
      <w:r w:rsidR="00A850DF" w:rsidRPr="00F27A09">
        <w:rPr>
          <w:rFonts w:cstheme="minorHAnsi"/>
          <w:iCs/>
          <w:color w:val="0A2A5B"/>
        </w:rPr>
        <w:t>places when booking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55E12" w14:paraId="42E54885" w14:textId="77777777" w:rsidTr="00551F3E">
        <w:tc>
          <w:tcPr>
            <w:tcW w:w="2122" w:type="dxa"/>
            <w:shd w:val="clear" w:color="auto" w:fill="E7E6E6" w:themeFill="background2"/>
          </w:tcPr>
          <w:p w14:paraId="1526AAC6" w14:textId="4CE008D6" w:rsidR="00B55E12" w:rsidRDefault="006273FB" w:rsidP="00C55C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A2A5B"/>
              </w:rPr>
              <w:t>Reserve</w:t>
            </w:r>
            <w:r w:rsidR="00551F3E">
              <w:rPr>
                <w:rFonts w:cstheme="minorHAnsi"/>
                <w:b/>
                <w:bCs/>
                <w:color w:val="0A2A5B"/>
              </w:rPr>
              <w:t xml:space="preserve"> name 1</w:t>
            </w:r>
          </w:p>
        </w:tc>
        <w:tc>
          <w:tcPr>
            <w:tcW w:w="8334" w:type="dxa"/>
          </w:tcPr>
          <w:p w14:paraId="07723198" w14:textId="77777777" w:rsidR="00B55E12" w:rsidRDefault="00B55E12" w:rsidP="00C55C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5E12" w14:paraId="58A8244E" w14:textId="77777777" w:rsidTr="00551F3E">
        <w:tc>
          <w:tcPr>
            <w:tcW w:w="2122" w:type="dxa"/>
            <w:shd w:val="clear" w:color="auto" w:fill="E7E6E6" w:themeFill="background2"/>
          </w:tcPr>
          <w:p w14:paraId="711BE7E9" w14:textId="35D7A52E" w:rsidR="00B55E12" w:rsidRDefault="00551F3E" w:rsidP="00C55C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A2A5B"/>
              </w:rPr>
              <w:t>Reserve name 2</w:t>
            </w:r>
          </w:p>
        </w:tc>
        <w:tc>
          <w:tcPr>
            <w:tcW w:w="8334" w:type="dxa"/>
          </w:tcPr>
          <w:p w14:paraId="569CCE6E" w14:textId="77777777" w:rsidR="00B55E12" w:rsidRDefault="00B55E12" w:rsidP="00C55C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5E12" w14:paraId="5FD5EA53" w14:textId="77777777" w:rsidTr="00551F3E">
        <w:tc>
          <w:tcPr>
            <w:tcW w:w="2122" w:type="dxa"/>
            <w:shd w:val="clear" w:color="auto" w:fill="E7E6E6" w:themeFill="background2"/>
          </w:tcPr>
          <w:p w14:paraId="4585B614" w14:textId="759246AB" w:rsidR="00B55E12" w:rsidRDefault="00551F3E" w:rsidP="00C55C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A2A5B"/>
              </w:rPr>
              <w:t>Reserve name 3</w:t>
            </w:r>
          </w:p>
        </w:tc>
        <w:tc>
          <w:tcPr>
            <w:tcW w:w="8334" w:type="dxa"/>
          </w:tcPr>
          <w:p w14:paraId="35A6ECC4" w14:textId="77777777" w:rsidR="00B55E12" w:rsidRDefault="00B55E12" w:rsidP="00C55C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B34EAC" w14:textId="77777777" w:rsidR="00E44919" w:rsidRPr="00E44919" w:rsidRDefault="00E44919" w:rsidP="00C55CD5">
      <w:pPr>
        <w:spacing w:after="0"/>
        <w:rPr>
          <w:rFonts w:cstheme="minorHAnsi"/>
          <w:sz w:val="6"/>
          <w:szCs w:val="6"/>
        </w:rPr>
      </w:pPr>
    </w:p>
    <w:p w14:paraId="64C6EBC1" w14:textId="184290A2" w:rsidR="00A850DF" w:rsidRPr="00107D40" w:rsidRDefault="00C428C8" w:rsidP="00C55CD5">
      <w:pPr>
        <w:spacing w:after="0"/>
        <w:rPr>
          <w:rFonts w:cstheme="minorHAnsi"/>
          <w:sz w:val="20"/>
          <w:szCs w:val="20"/>
        </w:rPr>
      </w:pPr>
      <w:r w:rsidRPr="00107D40">
        <w:rPr>
          <w:rFonts w:cstheme="minorHAnsi"/>
          <w:sz w:val="20"/>
          <w:szCs w:val="20"/>
        </w:rPr>
        <w:t>Your Data: We will only retain your personal information for the purposes of this seminar and for communications linked to the seminar. For further information about our Privacy Policy please visit our website.</w:t>
      </w:r>
    </w:p>
    <w:sectPr w:rsidR="00A850DF" w:rsidRPr="00107D40" w:rsidSect="003F224E">
      <w:footerReference w:type="default" r:id="rId12"/>
      <w:pgSz w:w="11906" w:h="16838"/>
      <w:pgMar w:top="284" w:right="720" w:bottom="567" w:left="720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0B32" w14:textId="77777777" w:rsidR="003F224E" w:rsidRDefault="003F224E" w:rsidP="006F0965">
      <w:pPr>
        <w:spacing w:after="0" w:line="240" w:lineRule="auto"/>
      </w:pPr>
      <w:r>
        <w:separator/>
      </w:r>
    </w:p>
  </w:endnote>
  <w:endnote w:type="continuationSeparator" w:id="0">
    <w:p w14:paraId="3C92C1C3" w14:textId="77777777" w:rsidR="003F224E" w:rsidRDefault="003F224E" w:rsidP="006F0965">
      <w:pPr>
        <w:spacing w:after="0" w:line="240" w:lineRule="auto"/>
      </w:pPr>
      <w:r>
        <w:continuationSeparator/>
      </w:r>
    </w:p>
  </w:endnote>
  <w:endnote w:type="continuationNotice" w:id="1">
    <w:p w14:paraId="1F2B13E0" w14:textId="77777777" w:rsidR="003F224E" w:rsidRDefault="003F2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2091" w14:textId="5226E2DC" w:rsidR="00473719" w:rsidRPr="000E37ED" w:rsidRDefault="009A11F7" w:rsidP="000E37ED">
    <w:pPr>
      <w:jc w:val="center"/>
      <w:rPr>
        <w:color w:val="A6A6A6" w:themeColor="background1" w:themeShade="A6"/>
        <w:sz w:val="18"/>
        <w:szCs w:val="18"/>
      </w:rPr>
    </w:pPr>
    <w:r w:rsidRPr="000E37ED">
      <w:rPr>
        <w:rFonts w:eastAsiaTheme="minorEastAsia"/>
        <w:noProof/>
        <w:color w:val="A6A6A6" w:themeColor="background1" w:themeShade="A6"/>
        <w:sz w:val="18"/>
        <w:szCs w:val="18"/>
        <w:lang w:eastAsia="en-GB"/>
      </w:rPr>
      <w:t xml:space="preserve">The Almshouse Association, Billingbear Lodge, Maidenhead Road, Wokingham, Berkshire RG40 5RU. </w:t>
    </w:r>
    <w:r w:rsidRPr="000E37ED">
      <w:rPr>
        <w:rFonts w:eastAsiaTheme="minorEastAsia"/>
        <w:noProof/>
        <w:color w:val="A6A6A6" w:themeColor="background1" w:themeShade="A6"/>
        <w:sz w:val="18"/>
        <w:szCs w:val="18"/>
        <w:lang w:val="en-US" w:eastAsia="en-GB"/>
      </w:rPr>
      <w:t xml:space="preserve">Tel: 01344 452922 </w:t>
    </w:r>
    <w:r w:rsidR="00D65221">
      <w:rPr>
        <w:rFonts w:eastAsiaTheme="minorEastAsia"/>
        <w:noProof/>
        <w:color w:val="A6A6A6" w:themeColor="background1" w:themeShade="A6"/>
        <w:sz w:val="18"/>
        <w:szCs w:val="18"/>
        <w:lang w:val="en-US" w:eastAsia="en-GB"/>
      </w:rPr>
      <w:br/>
    </w:r>
    <w:r w:rsidR="00F05B71" w:rsidRPr="000E37ED">
      <w:rPr>
        <w:rFonts w:eastAsiaTheme="minorEastAsia"/>
        <w:noProof/>
        <w:color w:val="A6A6A6" w:themeColor="background1" w:themeShade="A6"/>
        <w:sz w:val="18"/>
        <w:szCs w:val="18"/>
        <w:lang w:val="en-US" w:eastAsia="en-GB"/>
      </w:rPr>
      <w:t xml:space="preserve">E: </w:t>
    </w:r>
    <w:r w:rsidR="000E37ED" w:rsidRPr="000E37ED">
      <w:rPr>
        <w:rFonts w:eastAsiaTheme="minorEastAsia"/>
        <w:noProof/>
        <w:color w:val="A6A6A6" w:themeColor="background1" w:themeShade="A6"/>
        <w:sz w:val="18"/>
        <w:szCs w:val="18"/>
        <w:lang w:eastAsia="en-GB"/>
      </w:rPr>
      <w:t>almshousesupport@almshouses.org</w:t>
    </w:r>
    <w:r w:rsidRPr="000E37ED">
      <w:rPr>
        <w:rFonts w:eastAsiaTheme="minorEastAsia"/>
        <w:noProof/>
        <w:color w:val="A6A6A6" w:themeColor="background1" w:themeShade="A6"/>
        <w:sz w:val="18"/>
        <w:szCs w:val="18"/>
        <w:lang w:eastAsia="en-GB"/>
      </w:rPr>
      <w:t xml:space="preserve"> | W: </w:t>
    </w:r>
    <w:hyperlink r:id="rId1" w:history="1">
      <w:r w:rsidRPr="000E37ED">
        <w:rPr>
          <w:rStyle w:val="Hyperlink"/>
          <w:color w:val="A6A6A6" w:themeColor="background1" w:themeShade="A6"/>
          <w:sz w:val="18"/>
          <w:szCs w:val="18"/>
        </w:rPr>
        <w:t>https://www.almshouses.org</w:t>
      </w:r>
    </w:hyperlink>
    <w:r w:rsidRPr="000E37ED">
      <w:rPr>
        <w:rStyle w:val="Hyperlink"/>
        <w:color w:val="A6A6A6" w:themeColor="background1" w:themeShade="A6"/>
        <w:sz w:val="18"/>
        <w:szCs w:val="18"/>
      </w:rPr>
      <w:t xml:space="preserve">  </w:t>
    </w:r>
    <w:r w:rsidRPr="000E37ED">
      <w:rPr>
        <w:rFonts w:eastAsiaTheme="minorEastAsia"/>
        <w:noProof/>
        <w:color w:val="A6A6A6" w:themeColor="background1" w:themeShade="A6"/>
        <w:sz w:val="18"/>
        <w:szCs w:val="18"/>
        <w:lang w:eastAsia="en-GB"/>
      </w:rPr>
      <w:t>Company No.: 04678214 | Registered Charity No.: 245668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F627" w14:textId="77777777" w:rsidR="003F224E" w:rsidRDefault="003F224E" w:rsidP="006F0965">
      <w:pPr>
        <w:spacing w:after="0" w:line="240" w:lineRule="auto"/>
      </w:pPr>
      <w:r>
        <w:separator/>
      </w:r>
    </w:p>
  </w:footnote>
  <w:footnote w:type="continuationSeparator" w:id="0">
    <w:p w14:paraId="234BCD2E" w14:textId="77777777" w:rsidR="003F224E" w:rsidRDefault="003F224E" w:rsidP="006F0965">
      <w:pPr>
        <w:spacing w:after="0" w:line="240" w:lineRule="auto"/>
      </w:pPr>
      <w:r>
        <w:continuationSeparator/>
      </w:r>
    </w:p>
  </w:footnote>
  <w:footnote w:type="continuationNotice" w:id="1">
    <w:p w14:paraId="7CCF8B61" w14:textId="77777777" w:rsidR="003F224E" w:rsidRDefault="003F224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65"/>
    <w:rsid w:val="00003BA4"/>
    <w:rsid w:val="0001255D"/>
    <w:rsid w:val="00026D11"/>
    <w:rsid w:val="00033E35"/>
    <w:rsid w:val="000565E7"/>
    <w:rsid w:val="0006257A"/>
    <w:rsid w:val="0006756A"/>
    <w:rsid w:val="0007266E"/>
    <w:rsid w:val="00076413"/>
    <w:rsid w:val="000766C4"/>
    <w:rsid w:val="000856C4"/>
    <w:rsid w:val="00085870"/>
    <w:rsid w:val="00085FF8"/>
    <w:rsid w:val="000A03D1"/>
    <w:rsid w:val="000A4673"/>
    <w:rsid w:val="000B0303"/>
    <w:rsid w:val="000D0D85"/>
    <w:rsid w:val="000D0F50"/>
    <w:rsid w:val="000E0579"/>
    <w:rsid w:val="000E37ED"/>
    <w:rsid w:val="000F1707"/>
    <w:rsid w:val="000F52C4"/>
    <w:rsid w:val="001044EE"/>
    <w:rsid w:val="00107D40"/>
    <w:rsid w:val="00110A4B"/>
    <w:rsid w:val="001156EE"/>
    <w:rsid w:val="00125CE9"/>
    <w:rsid w:val="001269B3"/>
    <w:rsid w:val="00130182"/>
    <w:rsid w:val="00135A67"/>
    <w:rsid w:val="001403C5"/>
    <w:rsid w:val="00155119"/>
    <w:rsid w:val="00156925"/>
    <w:rsid w:val="00180DB7"/>
    <w:rsid w:val="0018168F"/>
    <w:rsid w:val="00181D42"/>
    <w:rsid w:val="001941F2"/>
    <w:rsid w:val="001A27B1"/>
    <w:rsid w:val="001A58FB"/>
    <w:rsid w:val="001B0FEC"/>
    <w:rsid w:val="001B72B6"/>
    <w:rsid w:val="001B7B1E"/>
    <w:rsid w:val="001C27A9"/>
    <w:rsid w:val="001D1959"/>
    <w:rsid w:val="001D30FB"/>
    <w:rsid w:val="001D3745"/>
    <w:rsid w:val="001E2F62"/>
    <w:rsid w:val="001E703E"/>
    <w:rsid w:val="001F0FDF"/>
    <w:rsid w:val="001F3420"/>
    <w:rsid w:val="0020115E"/>
    <w:rsid w:val="00201B1D"/>
    <w:rsid w:val="00203359"/>
    <w:rsid w:val="00206355"/>
    <w:rsid w:val="00217545"/>
    <w:rsid w:val="00223ED9"/>
    <w:rsid w:val="00237C6F"/>
    <w:rsid w:val="0026576E"/>
    <w:rsid w:val="00267F1B"/>
    <w:rsid w:val="002767A4"/>
    <w:rsid w:val="002805B8"/>
    <w:rsid w:val="002808D3"/>
    <w:rsid w:val="00285074"/>
    <w:rsid w:val="0029007A"/>
    <w:rsid w:val="0029218B"/>
    <w:rsid w:val="002A77C2"/>
    <w:rsid w:val="002A7AE8"/>
    <w:rsid w:val="002B5A46"/>
    <w:rsid w:val="002B7804"/>
    <w:rsid w:val="002C1DEB"/>
    <w:rsid w:val="002D116A"/>
    <w:rsid w:val="002E2521"/>
    <w:rsid w:val="002E33D8"/>
    <w:rsid w:val="002F0F34"/>
    <w:rsid w:val="002F3856"/>
    <w:rsid w:val="002F3C1F"/>
    <w:rsid w:val="00312749"/>
    <w:rsid w:val="00312878"/>
    <w:rsid w:val="003264C8"/>
    <w:rsid w:val="0033093D"/>
    <w:rsid w:val="00331C36"/>
    <w:rsid w:val="0033781C"/>
    <w:rsid w:val="00342A67"/>
    <w:rsid w:val="00354628"/>
    <w:rsid w:val="00357810"/>
    <w:rsid w:val="00357F53"/>
    <w:rsid w:val="00363752"/>
    <w:rsid w:val="00365516"/>
    <w:rsid w:val="00366728"/>
    <w:rsid w:val="0037093E"/>
    <w:rsid w:val="00375404"/>
    <w:rsid w:val="003762A7"/>
    <w:rsid w:val="00383A5F"/>
    <w:rsid w:val="00395AA3"/>
    <w:rsid w:val="003B22F4"/>
    <w:rsid w:val="003B58D7"/>
    <w:rsid w:val="003C5358"/>
    <w:rsid w:val="003D1124"/>
    <w:rsid w:val="003D3698"/>
    <w:rsid w:val="003D70DB"/>
    <w:rsid w:val="003E57A1"/>
    <w:rsid w:val="003F224E"/>
    <w:rsid w:val="003F5D13"/>
    <w:rsid w:val="003F6333"/>
    <w:rsid w:val="00400679"/>
    <w:rsid w:val="00403B20"/>
    <w:rsid w:val="00406737"/>
    <w:rsid w:val="004078C4"/>
    <w:rsid w:val="0041040E"/>
    <w:rsid w:val="00421B6F"/>
    <w:rsid w:val="00440D2F"/>
    <w:rsid w:val="00443F0F"/>
    <w:rsid w:val="00447454"/>
    <w:rsid w:val="00452800"/>
    <w:rsid w:val="00453717"/>
    <w:rsid w:val="00453BA1"/>
    <w:rsid w:val="00454FD8"/>
    <w:rsid w:val="0046182C"/>
    <w:rsid w:val="00467F07"/>
    <w:rsid w:val="00473719"/>
    <w:rsid w:val="00475AB2"/>
    <w:rsid w:val="004872FF"/>
    <w:rsid w:val="004968F4"/>
    <w:rsid w:val="004A0BD7"/>
    <w:rsid w:val="004A71DF"/>
    <w:rsid w:val="004D2AEC"/>
    <w:rsid w:val="004E078E"/>
    <w:rsid w:val="004E49C6"/>
    <w:rsid w:val="004F10FD"/>
    <w:rsid w:val="004F15B9"/>
    <w:rsid w:val="005255F2"/>
    <w:rsid w:val="00526FB5"/>
    <w:rsid w:val="005322E0"/>
    <w:rsid w:val="005430E0"/>
    <w:rsid w:val="00546FF8"/>
    <w:rsid w:val="00551F3E"/>
    <w:rsid w:val="00560FB3"/>
    <w:rsid w:val="005616EB"/>
    <w:rsid w:val="00561921"/>
    <w:rsid w:val="00562B7C"/>
    <w:rsid w:val="00567295"/>
    <w:rsid w:val="0057044D"/>
    <w:rsid w:val="00577F9B"/>
    <w:rsid w:val="00580AB0"/>
    <w:rsid w:val="00591F5E"/>
    <w:rsid w:val="005978C2"/>
    <w:rsid w:val="005A6CF2"/>
    <w:rsid w:val="005B22A0"/>
    <w:rsid w:val="005B4FFA"/>
    <w:rsid w:val="005B6215"/>
    <w:rsid w:val="005C394E"/>
    <w:rsid w:val="005C5AEE"/>
    <w:rsid w:val="005C7E01"/>
    <w:rsid w:val="005D0D99"/>
    <w:rsid w:val="005E3554"/>
    <w:rsid w:val="005F29D7"/>
    <w:rsid w:val="006025FE"/>
    <w:rsid w:val="0061181C"/>
    <w:rsid w:val="00615A62"/>
    <w:rsid w:val="0061736E"/>
    <w:rsid w:val="00617942"/>
    <w:rsid w:val="00622DD7"/>
    <w:rsid w:val="006273FB"/>
    <w:rsid w:val="00630A9F"/>
    <w:rsid w:val="006353AA"/>
    <w:rsid w:val="006434FE"/>
    <w:rsid w:val="006532D0"/>
    <w:rsid w:val="006660DE"/>
    <w:rsid w:val="006679B1"/>
    <w:rsid w:val="006807C0"/>
    <w:rsid w:val="00691F71"/>
    <w:rsid w:val="006922A5"/>
    <w:rsid w:val="006A5CF1"/>
    <w:rsid w:val="006A7E48"/>
    <w:rsid w:val="006B0B67"/>
    <w:rsid w:val="006C0850"/>
    <w:rsid w:val="006C129A"/>
    <w:rsid w:val="006C559C"/>
    <w:rsid w:val="006D10C7"/>
    <w:rsid w:val="006D2AA9"/>
    <w:rsid w:val="006D3525"/>
    <w:rsid w:val="006D5D47"/>
    <w:rsid w:val="006E23F1"/>
    <w:rsid w:val="006E4DA3"/>
    <w:rsid w:val="006E6112"/>
    <w:rsid w:val="006E7B45"/>
    <w:rsid w:val="006F0965"/>
    <w:rsid w:val="0071068B"/>
    <w:rsid w:val="00717892"/>
    <w:rsid w:val="007254BF"/>
    <w:rsid w:val="00734B56"/>
    <w:rsid w:val="00743212"/>
    <w:rsid w:val="00744FF7"/>
    <w:rsid w:val="00747AE7"/>
    <w:rsid w:val="00755904"/>
    <w:rsid w:val="00765A4F"/>
    <w:rsid w:val="0078142A"/>
    <w:rsid w:val="007844FB"/>
    <w:rsid w:val="00784850"/>
    <w:rsid w:val="007B0A97"/>
    <w:rsid w:val="007C6E41"/>
    <w:rsid w:val="007E2C07"/>
    <w:rsid w:val="007F5D28"/>
    <w:rsid w:val="00807CBA"/>
    <w:rsid w:val="0081118E"/>
    <w:rsid w:val="00811351"/>
    <w:rsid w:val="00823B96"/>
    <w:rsid w:val="008305A0"/>
    <w:rsid w:val="0085085C"/>
    <w:rsid w:val="00854C48"/>
    <w:rsid w:val="008564AA"/>
    <w:rsid w:val="00860328"/>
    <w:rsid w:val="008678FE"/>
    <w:rsid w:val="00874112"/>
    <w:rsid w:val="00882FAB"/>
    <w:rsid w:val="0088527C"/>
    <w:rsid w:val="00894F63"/>
    <w:rsid w:val="008B21DD"/>
    <w:rsid w:val="008C505C"/>
    <w:rsid w:val="008D2FF5"/>
    <w:rsid w:val="008D4E42"/>
    <w:rsid w:val="008D7072"/>
    <w:rsid w:val="008E691E"/>
    <w:rsid w:val="008E6CC3"/>
    <w:rsid w:val="009000CD"/>
    <w:rsid w:val="009218D4"/>
    <w:rsid w:val="009233BC"/>
    <w:rsid w:val="00923A7C"/>
    <w:rsid w:val="009331DD"/>
    <w:rsid w:val="00941597"/>
    <w:rsid w:val="0094230D"/>
    <w:rsid w:val="009456F6"/>
    <w:rsid w:val="0095195E"/>
    <w:rsid w:val="0095560E"/>
    <w:rsid w:val="00971EBE"/>
    <w:rsid w:val="00986A76"/>
    <w:rsid w:val="00994065"/>
    <w:rsid w:val="00995DCB"/>
    <w:rsid w:val="009A11F7"/>
    <w:rsid w:val="009B1F33"/>
    <w:rsid w:val="009B209A"/>
    <w:rsid w:val="009B2E1E"/>
    <w:rsid w:val="009C05E2"/>
    <w:rsid w:val="009D2121"/>
    <w:rsid w:val="009D42BB"/>
    <w:rsid w:val="009D4927"/>
    <w:rsid w:val="009D5CA8"/>
    <w:rsid w:val="009E61B8"/>
    <w:rsid w:val="009F0C6F"/>
    <w:rsid w:val="009F3350"/>
    <w:rsid w:val="00A03121"/>
    <w:rsid w:val="00A10872"/>
    <w:rsid w:val="00A15C7A"/>
    <w:rsid w:val="00A436B9"/>
    <w:rsid w:val="00A4563B"/>
    <w:rsid w:val="00A5078D"/>
    <w:rsid w:val="00A61232"/>
    <w:rsid w:val="00A66597"/>
    <w:rsid w:val="00A67E54"/>
    <w:rsid w:val="00A73506"/>
    <w:rsid w:val="00A77C8E"/>
    <w:rsid w:val="00A850DF"/>
    <w:rsid w:val="00A96F55"/>
    <w:rsid w:val="00A971D6"/>
    <w:rsid w:val="00AB2F76"/>
    <w:rsid w:val="00AB450C"/>
    <w:rsid w:val="00AB57A9"/>
    <w:rsid w:val="00AB68D8"/>
    <w:rsid w:val="00AD32C1"/>
    <w:rsid w:val="00AD3DBD"/>
    <w:rsid w:val="00AD776D"/>
    <w:rsid w:val="00AF2629"/>
    <w:rsid w:val="00AF51D8"/>
    <w:rsid w:val="00AF7398"/>
    <w:rsid w:val="00B02DDA"/>
    <w:rsid w:val="00B101BA"/>
    <w:rsid w:val="00B214DB"/>
    <w:rsid w:val="00B3287A"/>
    <w:rsid w:val="00B33C75"/>
    <w:rsid w:val="00B42F08"/>
    <w:rsid w:val="00B55B54"/>
    <w:rsid w:val="00B55E12"/>
    <w:rsid w:val="00B5666C"/>
    <w:rsid w:val="00B56F39"/>
    <w:rsid w:val="00B6045A"/>
    <w:rsid w:val="00B61F19"/>
    <w:rsid w:val="00B7056D"/>
    <w:rsid w:val="00B84318"/>
    <w:rsid w:val="00B875E6"/>
    <w:rsid w:val="00BD40A1"/>
    <w:rsid w:val="00BD63A2"/>
    <w:rsid w:val="00BE3A15"/>
    <w:rsid w:val="00BE73BB"/>
    <w:rsid w:val="00BF12F3"/>
    <w:rsid w:val="00BF272E"/>
    <w:rsid w:val="00C15B76"/>
    <w:rsid w:val="00C161C9"/>
    <w:rsid w:val="00C16920"/>
    <w:rsid w:val="00C20BB8"/>
    <w:rsid w:val="00C21B8D"/>
    <w:rsid w:val="00C31B91"/>
    <w:rsid w:val="00C3283C"/>
    <w:rsid w:val="00C36C21"/>
    <w:rsid w:val="00C41D73"/>
    <w:rsid w:val="00C428C8"/>
    <w:rsid w:val="00C4422E"/>
    <w:rsid w:val="00C50935"/>
    <w:rsid w:val="00C55CD5"/>
    <w:rsid w:val="00C8250F"/>
    <w:rsid w:val="00C94E03"/>
    <w:rsid w:val="00CA3214"/>
    <w:rsid w:val="00CA5409"/>
    <w:rsid w:val="00CB555B"/>
    <w:rsid w:val="00CD4BC6"/>
    <w:rsid w:val="00CF6DB8"/>
    <w:rsid w:val="00D04471"/>
    <w:rsid w:val="00D1170E"/>
    <w:rsid w:val="00D13D26"/>
    <w:rsid w:val="00D456E3"/>
    <w:rsid w:val="00D60F1B"/>
    <w:rsid w:val="00D615C1"/>
    <w:rsid w:val="00D635CC"/>
    <w:rsid w:val="00D65221"/>
    <w:rsid w:val="00D81C53"/>
    <w:rsid w:val="00D950DC"/>
    <w:rsid w:val="00DB0432"/>
    <w:rsid w:val="00DB6702"/>
    <w:rsid w:val="00DC19B6"/>
    <w:rsid w:val="00DC2F97"/>
    <w:rsid w:val="00DC4F05"/>
    <w:rsid w:val="00DC5BF7"/>
    <w:rsid w:val="00DE4B67"/>
    <w:rsid w:val="00DE6747"/>
    <w:rsid w:val="00DE7BE6"/>
    <w:rsid w:val="00DF001E"/>
    <w:rsid w:val="00DF13B9"/>
    <w:rsid w:val="00E261B3"/>
    <w:rsid w:val="00E3154A"/>
    <w:rsid w:val="00E425D5"/>
    <w:rsid w:val="00E44919"/>
    <w:rsid w:val="00E522CE"/>
    <w:rsid w:val="00E52CDF"/>
    <w:rsid w:val="00E56F5E"/>
    <w:rsid w:val="00E577FD"/>
    <w:rsid w:val="00E66C01"/>
    <w:rsid w:val="00E75910"/>
    <w:rsid w:val="00E85D26"/>
    <w:rsid w:val="00E86CB1"/>
    <w:rsid w:val="00E95A98"/>
    <w:rsid w:val="00E97859"/>
    <w:rsid w:val="00EC638D"/>
    <w:rsid w:val="00EC7E1B"/>
    <w:rsid w:val="00ED366F"/>
    <w:rsid w:val="00ED48F1"/>
    <w:rsid w:val="00ED4E17"/>
    <w:rsid w:val="00EE076B"/>
    <w:rsid w:val="00EE29F1"/>
    <w:rsid w:val="00EE4D42"/>
    <w:rsid w:val="00EF7030"/>
    <w:rsid w:val="00F00AAA"/>
    <w:rsid w:val="00F0177D"/>
    <w:rsid w:val="00F04E37"/>
    <w:rsid w:val="00F05A43"/>
    <w:rsid w:val="00F05B71"/>
    <w:rsid w:val="00F064C7"/>
    <w:rsid w:val="00F14B2A"/>
    <w:rsid w:val="00F15F01"/>
    <w:rsid w:val="00F22608"/>
    <w:rsid w:val="00F2562B"/>
    <w:rsid w:val="00F27A09"/>
    <w:rsid w:val="00F30716"/>
    <w:rsid w:val="00F315E2"/>
    <w:rsid w:val="00F31A27"/>
    <w:rsid w:val="00F352F8"/>
    <w:rsid w:val="00F45840"/>
    <w:rsid w:val="00F53504"/>
    <w:rsid w:val="00F722D4"/>
    <w:rsid w:val="00F72803"/>
    <w:rsid w:val="00F83837"/>
    <w:rsid w:val="00F90D78"/>
    <w:rsid w:val="00FA0D33"/>
    <w:rsid w:val="00FB4177"/>
    <w:rsid w:val="00FC7A5D"/>
    <w:rsid w:val="00FD1DB4"/>
    <w:rsid w:val="00FD7F5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4D76759"/>
  <w15:chartTrackingRefBased/>
  <w15:docId w15:val="{E02A7491-383D-4D0D-945B-2E62BC18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65"/>
  </w:style>
  <w:style w:type="paragraph" w:styleId="Footer">
    <w:name w:val="footer"/>
    <w:basedOn w:val="Normal"/>
    <w:link w:val="FooterChar"/>
    <w:uiPriority w:val="99"/>
    <w:unhideWhenUsed/>
    <w:rsid w:val="006F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65"/>
  </w:style>
  <w:style w:type="table" w:styleId="TableGrid">
    <w:name w:val="Table Grid"/>
    <w:basedOn w:val="TableNormal"/>
    <w:uiPriority w:val="39"/>
    <w:rsid w:val="00DC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1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0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70D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33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mshous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8f8d68-3d2f-436c-972c-db53eb1b5bec" xsi:nil="true"/>
    <lcf76f155ced4ddcb4097134ff3c332f xmlns="5d174391-8c6d-4144-a5eb-17d62e3ad86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09542B26504FB653779D33C8C3E3" ma:contentTypeVersion="19" ma:contentTypeDescription="Create a new document." ma:contentTypeScope="" ma:versionID="39e3e960b3d185b6304a06318a2758bd">
  <xsd:schema xmlns:xsd="http://www.w3.org/2001/XMLSchema" xmlns:xs="http://www.w3.org/2001/XMLSchema" xmlns:p="http://schemas.microsoft.com/office/2006/metadata/properties" xmlns:ns2="5d174391-8c6d-4144-a5eb-17d62e3ad863" xmlns:ns3="c28f8d68-3d2f-436c-972c-db53eb1b5bec" targetNamespace="http://schemas.microsoft.com/office/2006/metadata/properties" ma:root="true" ma:fieldsID="047453038f31243e3103698b914e077c" ns2:_="" ns3:_="">
    <xsd:import namespace="5d174391-8c6d-4144-a5eb-17d62e3ad863"/>
    <xsd:import namespace="c28f8d68-3d2f-436c-972c-db53eb1b5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4391-8c6d-4144-a5eb-17d62e3ad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aa122e-1014-4725-9df3-68a38e5e9f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f8d68-3d2f-436c-972c-db53eb1b5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d956d3-4dc0-422b-80ae-1aab8c316226}" ma:internalName="TaxCatchAll" ma:showField="CatchAllData" ma:web="c28f8d68-3d2f-436c-972c-db53eb1b5b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9A1AC-D143-4D2B-AA9A-E6021567A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0F159-ED97-4F15-AF50-2E35543EB9BF}">
  <ds:schemaRefs>
    <ds:schemaRef ds:uri="http://schemas.microsoft.com/office/2006/metadata/properties"/>
    <ds:schemaRef ds:uri="http://schemas.microsoft.com/office/infopath/2007/PartnerControls"/>
    <ds:schemaRef ds:uri="c28f8d68-3d2f-436c-972c-db53eb1b5bec"/>
    <ds:schemaRef ds:uri="5d174391-8c6d-4144-a5eb-17d62e3ad863"/>
  </ds:schemaRefs>
</ds:datastoreItem>
</file>

<file path=customXml/itemProps3.xml><?xml version="1.0" encoding="utf-8"?>
<ds:datastoreItem xmlns:ds="http://schemas.openxmlformats.org/officeDocument/2006/customXml" ds:itemID="{1044DB6D-A374-46DA-91FA-1919513CF7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F1E8DB-EE80-4437-952C-ACF27AEC2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74391-8c6d-4144-a5eb-17d62e3ad863"/>
    <ds:schemaRef ds:uri="c28f8d68-3d2f-436c-972c-db53eb1b5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Links>
    <vt:vector size="6" baseType="variant"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https://www.almshouses.org/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Brooks</dc:creator>
  <cp:keywords/>
  <dc:description/>
  <cp:lastModifiedBy>Karen Morris</cp:lastModifiedBy>
  <cp:revision>2</cp:revision>
  <cp:lastPrinted>2024-01-09T23:32:00Z</cp:lastPrinted>
  <dcterms:created xsi:type="dcterms:W3CDTF">2024-04-04T08:10:00Z</dcterms:created>
  <dcterms:modified xsi:type="dcterms:W3CDTF">2024-04-04T08:10:00Z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0x0101009CE309542B26504FB653779D33C8C3E3</vt:lpwstr>
  </property>
  <property fmtid="{D5CDD505-2E9C-101B-9397-08002B2CF9AE}" pid="3" name="Order">
    <vt:r8>8690000</vt:r8>
  </property>
  <property fmtid="{D5CDD505-2E9C-101B-9397-08002B2CF9AE}" pid="4" name="MediaServiceImageTags">
    <vt:lpwstr/>
  </property>
</Properties>
</file>